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ЗАТВЕРДЖЕНО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Наказ Головного управління </w:t>
      </w:r>
    </w:p>
    <w:p w:rsidR="00701390" w:rsidRDefault="00701390" w:rsidP="005A313A">
      <w:pPr>
        <w:spacing w:line="360" w:lineRule="auto"/>
        <w:ind w:left="529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Пенсійного фонду України </w:t>
      </w:r>
    </w:p>
    <w:p w:rsidR="00701390" w:rsidRDefault="00701390" w:rsidP="005A313A">
      <w:pPr>
        <w:ind w:left="5670" w:hanging="3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 Черкаській області</w:t>
      </w:r>
    </w:p>
    <w:p w:rsidR="00701390" w:rsidRPr="00084667" w:rsidRDefault="00701390" w:rsidP="005A313A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b/>
          <w:sz w:val="28"/>
        </w:rPr>
      </w:pPr>
      <w:r w:rsidRPr="00084667">
        <w:rPr>
          <w:b/>
          <w:sz w:val="28"/>
        </w:rPr>
        <w:t>______________№</w:t>
      </w:r>
      <w:r w:rsidRPr="00084667">
        <w:rPr>
          <w:b/>
          <w:spacing w:val="-1"/>
          <w:sz w:val="28"/>
        </w:rPr>
        <w:t xml:space="preserve"> ____</w:t>
      </w:r>
    </w:p>
    <w:p w:rsidR="00701390" w:rsidRDefault="00701390">
      <w:pPr>
        <w:pStyle w:val="a3"/>
        <w:spacing w:line="20" w:lineRule="exact"/>
        <w:ind w:left="5359"/>
        <w:rPr>
          <w:sz w:val="2"/>
        </w:rPr>
      </w:pPr>
    </w:p>
    <w:p w:rsidR="00701390" w:rsidRDefault="00701390">
      <w:pPr>
        <w:pStyle w:val="a3"/>
        <w:rPr>
          <w:sz w:val="20"/>
        </w:rPr>
      </w:pPr>
    </w:p>
    <w:p w:rsidR="00701390" w:rsidRDefault="00701390" w:rsidP="002C73A0">
      <w:pPr>
        <w:spacing w:before="88"/>
        <w:ind w:left="142"/>
        <w:jc w:val="center"/>
        <w:rPr>
          <w:b/>
          <w:sz w:val="28"/>
        </w:rPr>
      </w:pPr>
      <w:r>
        <w:rPr>
          <w:b/>
          <w:sz w:val="28"/>
        </w:rPr>
        <w:t>ТЕХНОЛОГІЧНА КАРТКА</w:t>
      </w:r>
    </w:p>
    <w:p w:rsidR="00150C81" w:rsidRPr="001D0B35" w:rsidRDefault="00150C81" w:rsidP="00150C81">
      <w:pPr>
        <w:pStyle w:val="a3"/>
        <w:ind w:left="47" w:right="165" w:hanging="1"/>
        <w:jc w:val="both"/>
        <w:rPr>
          <w:b/>
        </w:rPr>
      </w:pPr>
      <w:r w:rsidRPr="001D0B35">
        <w:rPr>
          <w:b/>
        </w:rPr>
        <w:t>адміністративної послуги з призначення страхової виплати медичному працівникові закладу охорони здоров’я у разі його захворювання на гостру респіраторну</w:t>
      </w:r>
      <w:r w:rsidRPr="001D0B35">
        <w:rPr>
          <w:b/>
          <w:spacing w:val="-14"/>
        </w:rPr>
        <w:t xml:space="preserve"> </w:t>
      </w:r>
      <w:r w:rsidRPr="001D0B35">
        <w:rPr>
          <w:b/>
        </w:rPr>
        <w:t>хворобу</w:t>
      </w:r>
      <w:r w:rsidRPr="001D0B35">
        <w:rPr>
          <w:b/>
          <w:spacing w:val="-14"/>
        </w:rPr>
        <w:t xml:space="preserve"> </w:t>
      </w:r>
      <w:r w:rsidRPr="001D0B35">
        <w:rPr>
          <w:b/>
        </w:rPr>
        <w:t>COVID-19,</w:t>
      </w:r>
      <w:r w:rsidRPr="001D0B35">
        <w:rPr>
          <w:b/>
          <w:spacing w:val="-14"/>
        </w:rPr>
        <w:t xml:space="preserve"> </w:t>
      </w:r>
      <w:r w:rsidRPr="001D0B35">
        <w:rPr>
          <w:b/>
        </w:rPr>
        <w:t>спричинену</w:t>
      </w:r>
      <w:r w:rsidRPr="001D0B35">
        <w:rPr>
          <w:b/>
          <w:spacing w:val="-14"/>
        </w:rPr>
        <w:t xml:space="preserve"> </w:t>
      </w:r>
      <w:proofErr w:type="spellStart"/>
      <w:r w:rsidRPr="001D0B35">
        <w:rPr>
          <w:b/>
        </w:rPr>
        <w:t>коронавірусом</w:t>
      </w:r>
      <w:proofErr w:type="spellEnd"/>
      <w:r w:rsidRPr="001D0B35">
        <w:rPr>
          <w:b/>
          <w:spacing w:val="-14"/>
        </w:rPr>
        <w:t xml:space="preserve"> </w:t>
      </w:r>
      <w:r w:rsidRPr="001D0B35">
        <w:rPr>
          <w:b/>
        </w:rPr>
        <w:t>SARS-CoV-2,</w:t>
      </w:r>
      <w:r w:rsidRPr="001D0B35">
        <w:rPr>
          <w:b/>
          <w:spacing w:val="-14"/>
        </w:rPr>
        <w:t xml:space="preserve"> </w:t>
      </w:r>
      <w:r w:rsidRPr="001D0B35">
        <w:rPr>
          <w:b/>
        </w:rPr>
        <w:t>що настало під час виконання професійних обов’язків в умовах підвищеного ризику зараження</w:t>
      </w:r>
    </w:p>
    <w:p w:rsidR="00EA3E1C" w:rsidRPr="00EA3E1C" w:rsidRDefault="00EA3E1C" w:rsidP="00150C81">
      <w:pPr>
        <w:tabs>
          <w:tab w:val="left" w:pos="3787"/>
        </w:tabs>
        <w:jc w:val="both"/>
        <w:rPr>
          <w:b/>
          <w:sz w:val="28"/>
          <w:szCs w:val="28"/>
        </w:rPr>
      </w:pPr>
    </w:p>
    <w:p w:rsidR="00084667" w:rsidRPr="00D92861" w:rsidRDefault="00084667" w:rsidP="002C235A">
      <w:pPr>
        <w:tabs>
          <w:tab w:val="left" w:pos="3787"/>
        </w:tabs>
        <w:jc w:val="center"/>
        <w:rPr>
          <w:b/>
          <w:spacing w:val="-2"/>
          <w:sz w:val="20"/>
          <w:szCs w:val="20"/>
        </w:rPr>
      </w:pPr>
    </w:p>
    <w:tbl>
      <w:tblPr>
        <w:tblW w:w="9947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2"/>
        <w:gridCol w:w="4302"/>
        <w:gridCol w:w="2693"/>
        <w:gridCol w:w="873"/>
        <w:gridCol w:w="1537"/>
      </w:tblGrid>
      <w:tr w:rsidR="00701390" w:rsidTr="009A1A6B">
        <w:trPr>
          <w:trHeight w:val="111"/>
        </w:trPr>
        <w:tc>
          <w:tcPr>
            <w:tcW w:w="542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right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302" w:type="dxa"/>
          </w:tcPr>
          <w:p w:rsidR="00701390" w:rsidRPr="00E56836" w:rsidRDefault="00701390">
            <w:pPr>
              <w:pStyle w:val="TableParagraph"/>
              <w:ind w:left="1191" w:right="1175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Етапи послуги</w:t>
            </w:r>
          </w:p>
        </w:tc>
        <w:tc>
          <w:tcPr>
            <w:tcW w:w="2693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Відповідальна особа та структурний підрозділ</w:t>
            </w:r>
          </w:p>
        </w:tc>
        <w:tc>
          <w:tcPr>
            <w:tcW w:w="873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 xml:space="preserve">Дія* </w:t>
            </w:r>
          </w:p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(В, У, П, З)</w:t>
            </w:r>
          </w:p>
        </w:tc>
        <w:tc>
          <w:tcPr>
            <w:tcW w:w="1537" w:type="dxa"/>
          </w:tcPr>
          <w:p w:rsidR="00701390" w:rsidRPr="00E56836" w:rsidRDefault="00701390" w:rsidP="000E5226">
            <w:pPr>
              <w:pStyle w:val="TableParagraph"/>
              <w:ind w:left="0" w:right="127"/>
              <w:jc w:val="center"/>
              <w:rPr>
                <w:b/>
                <w:sz w:val="24"/>
                <w:szCs w:val="24"/>
              </w:rPr>
            </w:pPr>
            <w:r w:rsidRPr="00E56836">
              <w:rPr>
                <w:b/>
                <w:sz w:val="24"/>
                <w:szCs w:val="24"/>
              </w:rPr>
              <w:t>Термін виконання (днів)</w:t>
            </w:r>
          </w:p>
        </w:tc>
      </w:tr>
      <w:tr w:rsidR="00BA14E2" w:rsidRPr="00BA14E2" w:rsidTr="009A1A6B">
        <w:trPr>
          <w:trHeight w:val="111"/>
        </w:trPr>
        <w:tc>
          <w:tcPr>
            <w:tcW w:w="542" w:type="dxa"/>
          </w:tcPr>
          <w:p w:rsidR="00BA14E2" w:rsidRPr="00BA14E2" w:rsidRDefault="00BA14E2" w:rsidP="00BA14E2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302" w:type="dxa"/>
          </w:tcPr>
          <w:p w:rsidR="00BA14E2" w:rsidRPr="00BA14E2" w:rsidRDefault="00BA14E2" w:rsidP="00BA14E2">
            <w:pPr>
              <w:pStyle w:val="TableParagraph"/>
              <w:ind w:left="1191" w:right="117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BA14E2" w:rsidRPr="00BA14E2" w:rsidRDefault="00BA14E2" w:rsidP="00BA14E2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873" w:type="dxa"/>
          </w:tcPr>
          <w:p w:rsidR="00BA14E2" w:rsidRPr="00BA14E2" w:rsidRDefault="00BA14E2" w:rsidP="00BA14E2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537" w:type="dxa"/>
          </w:tcPr>
          <w:p w:rsidR="00BA14E2" w:rsidRPr="00BA14E2" w:rsidRDefault="00BA14E2" w:rsidP="00BA14E2">
            <w:pPr>
              <w:pStyle w:val="TableParagraph"/>
              <w:ind w:left="0" w:right="1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701390" w:rsidTr="009A1A6B">
        <w:trPr>
          <w:trHeight w:val="109"/>
        </w:trPr>
        <w:tc>
          <w:tcPr>
            <w:tcW w:w="542" w:type="dxa"/>
          </w:tcPr>
          <w:p w:rsidR="00701390" w:rsidRPr="00946C7F" w:rsidRDefault="0070139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946C7F">
              <w:rPr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701390" w:rsidRDefault="00701390" w:rsidP="00BA14E2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і</w:t>
            </w:r>
            <w:r w:rsidRPr="00010ED9">
              <w:rPr>
                <w:sz w:val="24"/>
                <w:szCs w:val="24"/>
              </w:rPr>
              <w:t>дентифікац</w:t>
            </w:r>
            <w:r>
              <w:rPr>
                <w:sz w:val="24"/>
                <w:szCs w:val="24"/>
              </w:rPr>
              <w:t>ія заявника;</w:t>
            </w:r>
          </w:p>
          <w:p w:rsidR="00701390" w:rsidRDefault="00701390" w:rsidP="00BA14E2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 надання інформації щодо умов та порядку </w:t>
            </w:r>
            <w:r w:rsidR="00EA3E1C">
              <w:rPr>
                <w:sz w:val="24"/>
                <w:szCs w:val="24"/>
              </w:rPr>
              <w:t>призначення страхової виплати</w:t>
            </w:r>
            <w:r w:rsidR="002C5390">
              <w:rPr>
                <w:sz w:val="24"/>
                <w:szCs w:val="24"/>
              </w:rPr>
              <w:t xml:space="preserve"> одноразової допомоги</w:t>
            </w:r>
            <w:r>
              <w:rPr>
                <w:sz w:val="24"/>
                <w:szCs w:val="24"/>
              </w:rPr>
              <w:t>;</w:t>
            </w:r>
          </w:p>
          <w:p w:rsidR="00701390" w:rsidRDefault="00701390" w:rsidP="00BA14E2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A4926">
              <w:rPr>
                <w:sz w:val="24"/>
                <w:szCs w:val="24"/>
              </w:rPr>
              <w:t>) </w:t>
            </w:r>
            <w:r w:rsidR="00F76EEE" w:rsidRPr="005A4926">
              <w:rPr>
                <w:sz w:val="24"/>
                <w:szCs w:val="24"/>
              </w:rPr>
              <w:t>перевірк</w:t>
            </w:r>
            <w:r w:rsidR="0001192D" w:rsidRPr="005A4926">
              <w:rPr>
                <w:sz w:val="24"/>
                <w:szCs w:val="24"/>
              </w:rPr>
              <w:t>а</w:t>
            </w:r>
            <w:r w:rsidR="00CD41A0" w:rsidRPr="005A4926">
              <w:rPr>
                <w:sz w:val="24"/>
                <w:szCs w:val="24"/>
              </w:rPr>
              <w:t xml:space="preserve"> бази</w:t>
            </w:r>
            <w:r w:rsidR="00401720" w:rsidRPr="005A4926">
              <w:rPr>
                <w:sz w:val="24"/>
                <w:szCs w:val="24"/>
              </w:rPr>
              <w:t xml:space="preserve"> даних</w:t>
            </w:r>
            <w:r w:rsidR="00CD41A0" w:rsidRPr="005A4926">
              <w:rPr>
                <w:sz w:val="24"/>
                <w:szCs w:val="24"/>
              </w:rPr>
              <w:t xml:space="preserve"> о</w:t>
            </w:r>
            <w:r w:rsidR="00762130">
              <w:rPr>
                <w:sz w:val="24"/>
                <w:szCs w:val="24"/>
              </w:rPr>
              <w:t>держувачів</w:t>
            </w:r>
            <w:r w:rsidR="00CD41A0" w:rsidRPr="005A4926">
              <w:rPr>
                <w:sz w:val="24"/>
                <w:szCs w:val="24"/>
              </w:rPr>
              <w:t xml:space="preserve"> послуг</w:t>
            </w:r>
            <w:r w:rsidR="001D7006" w:rsidRPr="005A4926">
              <w:rPr>
                <w:sz w:val="24"/>
                <w:szCs w:val="24"/>
              </w:rPr>
              <w:t>,</w:t>
            </w:r>
            <w:r w:rsidR="00CD41A0" w:rsidRPr="005A4926">
              <w:rPr>
                <w:sz w:val="24"/>
                <w:szCs w:val="24"/>
              </w:rPr>
              <w:t xml:space="preserve"> </w:t>
            </w:r>
            <w:r w:rsidRPr="005A4926">
              <w:rPr>
                <w:sz w:val="24"/>
                <w:szCs w:val="24"/>
              </w:rPr>
              <w:t>реєстрація та формування</w:t>
            </w:r>
            <w:r w:rsidR="00465C9F" w:rsidRPr="005A4926">
              <w:rPr>
                <w:sz w:val="24"/>
                <w:szCs w:val="24"/>
              </w:rPr>
              <w:t xml:space="preserve"> </w:t>
            </w:r>
            <w:r w:rsidR="001962E2" w:rsidRPr="005A4926">
              <w:rPr>
                <w:sz w:val="24"/>
                <w:szCs w:val="24"/>
              </w:rPr>
              <w:t xml:space="preserve">заяви про </w:t>
            </w:r>
            <w:r w:rsidR="005A4926" w:rsidRPr="005A4926">
              <w:rPr>
                <w:sz w:val="24"/>
                <w:szCs w:val="24"/>
              </w:rPr>
              <w:t>призначення страхової виплати</w:t>
            </w:r>
            <w:r w:rsidR="002C5390">
              <w:rPr>
                <w:sz w:val="24"/>
                <w:szCs w:val="24"/>
              </w:rPr>
              <w:t xml:space="preserve"> одноразової допомоги</w:t>
            </w:r>
            <w:r w:rsidR="004D6F40" w:rsidRPr="005A4926">
              <w:rPr>
                <w:sz w:val="24"/>
                <w:szCs w:val="24"/>
              </w:rPr>
              <w:t xml:space="preserve"> в </w:t>
            </w:r>
            <w:r w:rsidR="00411B09" w:rsidRPr="005A4926">
              <w:rPr>
                <w:sz w:val="24"/>
                <w:szCs w:val="24"/>
              </w:rPr>
              <w:t>підсистемі</w:t>
            </w:r>
            <w:r w:rsidR="008143A4" w:rsidRPr="005A4926">
              <w:rPr>
                <w:sz w:val="24"/>
                <w:szCs w:val="24"/>
              </w:rPr>
              <w:t xml:space="preserve"> «Звернення»</w:t>
            </w:r>
            <w:r w:rsidR="00DC146E" w:rsidRPr="005A4926">
              <w:rPr>
                <w:sz w:val="24"/>
                <w:szCs w:val="24"/>
              </w:rPr>
              <w:t xml:space="preserve"> </w:t>
            </w:r>
            <w:r w:rsidR="004D6F40" w:rsidRPr="005A4926">
              <w:rPr>
                <w:sz w:val="24"/>
                <w:szCs w:val="24"/>
              </w:rPr>
              <w:t>«Інтегрован</w:t>
            </w:r>
            <w:r w:rsidR="00411B09" w:rsidRPr="005A4926">
              <w:rPr>
                <w:sz w:val="24"/>
                <w:szCs w:val="24"/>
              </w:rPr>
              <w:t>ої</w:t>
            </w:r>
            <w:r w:rsidR="004D6F40" w:rsidRPr="005A4926">
              <w:rPr>
                <w:sz w:val="24"/>
                <w:szCs w:val="24"/>
              </w:rPr>
              <w:t xml:space="preserve"> комплекс</w:t>
            </w:r>
            <w:r w:rsidR="00411B09" w:rsidRPr="005A4926">
              <w:rPr>
                <w:sz w:val="24"/>
                <w:szCs w:val="24"/>
              </w:rPr>
              <w:t>ної</w:t>
            </w:r>
            <w:r w:rsidR="00465C9F" w:rsidRPr="005A4926">
              <w:rPr>
                <w:sz w:val="24"/>
                <w:szCs w:val="24"/>
              </w:rPr>
              <w:t xml:space="preserve"> </w:t>
            </w:r>
            <w:r w:rsidR="00411B09" w:rsidRPr="005A4926">
              <w:rPr>
                <w:sz w:val="24"/>
                <w:szCs w:val="24"/>
              </w:rPr>
              <w:t>інформаційної</w:t>
            </w:r>
            <w:r w:rsidR="004D6F40" w:rsidRPr="005A4926">
              <w:rPr>
                <w:sz w:val="24"/>
                <w:szCs w:val="24"/>
              </w:rPr>
              <w:t xml:space="preserve"> систем</w:t>
            </w:r>
            <w:r w:rsidR="00411B09" w:rsidRPr="005A4926">
              <w:rPr>
                <w:sz w:val="24"/>
                <w:szCs w:val="24"/>
              </w:rPr>
              <w:t>и</w:t>
            </w:r>
            <w:r w:rsidR="004D6F40" w:rsidRPr="005A4926">
              <w:rPr>
                <w:sz w:val="24"/>
                <w:szCs w:val="24"/>
              </w:rPr>
              <w:t xml:space="preserve"> </w:t>
            </w:r>
            <w:r w:rsidR="00411B09" w:rsidRPr="005A4926">
              <w:rPr>
                <w:sz w:val="24"/>
                <w:szCs w:val="24"/>
              </w:rPr>
              <w:t>Пенсійного фонду України</w:t>
            </w:r>
            <w:r w:rsidR="004D6F40" w:rsidRPr="005A4926">
              <w:rPr>
                <w:sz w:val="24"/>
                <w:szCs w:val="24"/>
              </w:rPr>
              <w:t>»</w:t>
            </w:r>
            <w:r w:rsidR="00465C9F" w:rsidRPr="005A4926">
              <w:rPr>
                <w:sz w:val="24"/>
                <w:szCs w:val="24"/>
              </w:rPr>
              <w:t xml:space="preserve"> </w:t>
            </w:r>
            <w:r w:rsidR="00411B09" w:rsidRPr="005A4926">
              <w:rPr>
                <w:sz w:val="24"/>
                <w:szCs w:val="24"/>
              </w:rPr>
              <w:t>в електрон</w:t>
            </w:r>
            <w:r w:rsidR="001962E2" w:rsidRPr="005A4926">
              <w:rPr>
                <w:sz w:val="24"/>
                <w:szCs w:val="24"/>
              </w:rPr>
              <w:t>ному вигляді, друк та надання ї</w:t>
            </w:r>
            <w:r w:rsidR="008143A4" w:rsidRPr="005A4926">
              <w:rPr>
                <w:sz w:val="24"/>
                <w:szCs w:val="24"/>
              </w:rPr>
              <w:t>ї</w:t>
            </w:r>
            <w:r w:rsidR="001962E2" w:rsidRPr="005A4926">
              <w:rPr>
                <w:sz w:val="24"/>
                <w:szCs w:val="24"/>
              </w:rPr>
              <w:t xml:space="preserve"> </w:t>
            </w:r>
            <w:r w:rsidR="00F76EEE" w:rsidRPr="005A4926">
              <w:rPr>
                <w:sz w:val="24"/>
                <w:szCs w:val="24"/>
              </w:rPr>
              <w:t>на</w:t>
            </w:r>
            <w:r w:rsidR="00411B09" w:rsidRPr="005A4926">
              <w:rPr>
                <w:sz w:val="24"/>
                <w:szCs w:val="24"/>
              </w:rPr>
              <w:t xml:space="preserve"> підпис заявникові</w:t>
            </w:r>
            <w:r w:rsidRPr="005A4926">
              <w:rPr>
                <w:sz w:val="24"/>
                <w:szCs w:val="24"/>
              </w:rPr>
              <w:t>;</w:t>
            </w:r>
          </w:p>
          <w:p w:rsidR="00701390" w:rsidRPr="00053082" w:rsidRDefault="00701390" w:rsidP="00BA14E2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с</w:t>
            </w:r>
            <w:r w:rsidRPr="00B83E5B">
              <w:rPr>
                <w:sz w:val="24"/>
                <w:szCs w:val="24"/>
              </w:rPr>
              <w:t>канування документів</w:t>
            </w:r>
            <w:r w:rsidR="000A712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з</w:t>
            </w:r>
            <w:r w:rsidRPr="00B83E5B">
              <w:rPr>
                <w:sz w:val="24"/>
                <w:szCs w:val="24"/>
              </w:rPr>
              <w:t xml:space="preserve">асвідчення </w:t>
            </w:r>
            <w:r w:rsidR="001D7006">
              <w:rPr>
                <w:sz w:val="24"/>
                <w:szCs w:val="24"/>
              </w:rPr>
              <w:t xml:space="preserve">їх </w:t>
            </w:r>
            <w:r w:rsidRPr="00B83E5B">
              <w:rPr>
                <w:sz w:val="24"/>
                <w:szCs w:val="24"/>
              </w:rPr>
              <w:t>кваліфікованим електронним підписом</w:t>
            </w:r>
            <w:r>
              <w:rPr>
                <w:sz w:val="24"/>
                <w:szCs w:val="24"/>
              </w:rPr>
              <w:t>;</w:t>
            </w:r>
          </w:p>
          <w:p w:rsidR="001B1C85" w:rsidRDefault="000A7120" w:rsidP="001B1C85">
            <w:pPr>
              <w:pStyle w:val="TableParagraph"/>
              <w:ind w:left="0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01390">
              <w:rPr>
                <w:sz w:val="24"/>
                <w:szCs w:val="24"/>
              </w:rPr>
              <w:t>) роз</w:t>
            </w:r>
            <w:r w:rsidR="00701390" w:rsidRPr="00053082">
              <w:rPr>
                <w:sz w:val="24"/>
                <w:szCs w:val="24"/>
              </w:rPr>
              <w:t>’</w:t>
            </w:r>
            <w:r w:rsidR="00701390">
              <w:rPr>
                <w:sz w:val="24"/>
                <w:szCs w:val="24"/>
              </w:rPr>
              <w:t>яснення порядку оскарження рішення за результатами розгляду поданої заяви;</w:t>
            </w:r>
          </w:p>
          <w:p w:rsidR="001A6799" w:rsidRDefault="000A7120" w:rsidP="002C73A0">
            <w:pPr>
              <w:pStyle w:val="TableParagraph"/>
              <w:spacing w:before="0"/>
              <w:ind w:left="0" w:right="1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B1C85">
              <w:rPr>
                <w:sz w:val="24"/>
                <w:szCs w:val="24"/>
              </w:rPr>
              <w:t>)</w:t>
            </w:r>
            <w:r w:rsidR="00CD4BEF">
              <w:rPr>
                <w:sz w:val="24"/>
                <w:szCs w:val="24"/>
              </w:rPr>
              <w:t> </w:t>
            </w:r>
            <w:r w:rsidR="001B1C85">
              <w:rPr>
                <w:sz w:val="24"/>
                <w:szCs w:val="24"/>
              </w:rPr>
              <w:t>інформування</w:t>
            </w:r>
            <w:r w:rsidR="001B1C85" w:rsidRPr="009B1C9D">
              <w:rPr>
                <w:sz w:val="24"/>
                <w:szCs w:val="24"/>
              </w:rPr>
              <w:t xml:space="preserve"> про </w:t>
            </w:r>
            <w:r w:rsidR="001B1C85">
              <w:rPr>
                <w:sz w:val="24"/>
                <w:szCs w:val="24"/>
              </w:rPr>
              <w:t>спосо</w:t>
            </w:r>
            <w:r w:rsidR="001B1C85" w:rsidRPr="009B1C9D">
              <w:rPr>
                <w:sz w:val="24"/>
                <w:szCs w:val="24"/>
              </w:rPr>
              <w:t>б</w:t>
            </w:r>
            <w:r w:rsidR="001B1C85">
              <w:rPr>
                <w:sz w:val="24"/>
                <w:szCs w:val="24"/>
              </w:rPr>
              <w:t>и</w:t>
            </w:r>
            <w:r w:rsidR="001B1C85" w:rsidRPr="009B1C9D">
              <w:rPr>
                <w:sz w:val="24"/>
                <w:szCs w:val="24"/>
              </w:rPr>
              <w:t xml:space="preserve"> ознайомлення із результатами розгляду заяви;</w:t>
            </w:r>
          </w:p>
          <w:p w:rsidR="006316B7" w:rsidRPr="00010ED9" w:rsidRDefault="006316B7" w:rsidP="002C73A0">
            <w:pPr>
              <w:pStyle w:val="TableParagraph"/>
              <w:spacing w:before="0"/>
              <w:ind w:left="0" w:right="125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01390" w:rsidRPr="0048337A" w:rsidRDefault="00BF373A" w:rsidP="00C065AA">
            <w:pPr>
              <w:pStyle w:val="TableParagraph"/>
              <w:ind w:left="0" w:right="0"/>
              <w:jc w:val="both"/>
              <w:rPr>
                <w:sz w:val="28"/>
              </w:rPr>
            </w:pPr>
            <w:r>
              <w:rPr>
                <w:sz w:val="24"/>
                <w:szCs w:val="24"/>
              </w:rPr>
              <w:t>с</w:t>
            </w:r>
            <w:r w:rsidR="00701390">
              <w:rPr>
                <w:sz w:val="24"/>
                <w:szCs w:val="24"/>
              </w:rPr>
              <w:t>пеціаліст відділу обслуговування громадян</w:t>
            </w:r>
          </w:p>
        </w:tc>
        <w:tc>
          <w:tcPr>
            <w:tcW w:w="873" w:type="dxa"/>
          </w:tcPr>
          <w:p w:rsidR="00701390" w:rsidRPr="00E56836" w:rsidRDefault="0070139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E56836">
              <w:rPr>
                <w:sz w:val="24"/>
                <w:szCs w:val="24"/>
              </w:rPr>
              <w:t>В</w:t>
            </w:r>
          </w:p>
        </w:tc>
        <w:tc>
          <w:tcPr>
            <w:tcW w:w="1537" w:type="dxa"/>
          </w:tcPr>
          <w:p w:rsidR="00701390" w:rsidRPr="00F51E53" w:rsidRDefault="00BF373A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A5641" w:rsidRPr="00DA5641">
              <w:rPr>
                <w:sz w:val="24"/>
                <w:szCs w:val="24"/>
              </w:rPr>
              <w:t xml:space="preserve"> день звернення</w:t>
            </w:r>
          </w:p>
        </w:tc>
      </w:tr>
      <w:tr w:rsidR="00701390" w:rsidTr="009A1A6B">
        <w:trPr>
          <w:trHeight w:val="836"/>
        </w:trPr>
        <w:tc>
          <w:tcPr>
            <w:tcW w:w="542" w:type="dxa"/>
          </w:tcPr>
          <w:p w:rsidR="00701390" w:rsidRPr="00863E43" w:rsidRDefault="0070139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2</w:t>
            </w:r>
          </w:p>
        </w:tc>
        <w:tc>
          <w:tcPr>
            <w:tcW w:w="4302" w:type="dxa"/>
          </w:tcPr>
          <w:p w:rsidR="00701390" w:rsidRPr="005A4926" w:rsidRDefault="00BF373A" w:rsidP="00C7453D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701390" w:rsidRPr="005A4926">
              <w:rPr>
                <w:sz w:val="24"/>
                <w:szCs w:val="24"/>
              </w:rPr>
              <w:t xml:space="preserve">ередача документів </w:t>
            </w:r>
            <w:r w:rsidR="00F76EEE" w:rsidRPr="005A4926">
              <w:rPr>
                <w:sz w:val="24"/>
                <w:szCs w:val="24"/>
              </w:rPr>
              <w:t>для</w:t>
            </w:r>
            <w:r w:rsidR="00701390" w:rsidRPr="005A4926">
              <w:rPr>
                <w:sz w:val="24"/>
                <w:szCs w:val="24"/>
              </w:rPr>
              <w:t> формування атрибутів сканованих документів за принципом екстериторіальності</w:t>
            </w:r>
            <w:r w:rsidR="001B1C85" w:rsidRPr="005A4926">
              <w:rPr>
                <w:sz w:val="24"/>
                <w:szCs w:val="24"/>
              </w:rPr>
              <w:t>;</w:t>
            </w:r>
          </w:p>
          <w:p w:rsidR="00701390" w:rsidRPr="005A4926" w:rsidRDefault="00701390" w:rsidP="00E56836">
            <w:pPr>
              <w:pStyle w:val="TableParagraph"/>
              <w:ind w:left="0" w:right="34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01390" w:rsidRPr="005A4926" w:rsidRDefault="00BF373A" w:rsidP="00C065AA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D7616" w:rsidRPr="005A4926">
              <w:rPr>
                <w:sz w:val="24"/>
                <w:szCs w:val="24"/>
              </w:rPr>
              <w:t>пеціаліст відділу обслуговування громадян</w:t>
            </w:r>
          </w:p>
        </w:tc>
        <w:tc>
          <w:tcPr>
            <w:tcW w:w="873" w:type="dxa"/>
          </w:tcPr>
          <w:p w:rsidR="00701390" w:rsidRPr="00863E43" w:rsidRDefault="00701390" w:rsidP="00AA2C2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В</w:t>
            </w:r>
          </w:p>
        </w:tc>
        <w:tc>
          <w:tcPr>
            <w:tcW w:w="1537" w:type="dxa"/>
          </w:tcPr>
          <w:p w:rsidR="008061C0" w:rsidRPr="00863E43" w:rsidRDefault="00BF373A" w:rsidP="00DA564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DA5641" w:rsidRPr="00863E43">
              <w:rPr>
                <w:sz w:val="24"/>
                <w:szCs w:val="24"/>
              </w:rPr>
              <w:t>е пізніше другого дня</w:t>
            </w:r>
          </w:p>
          <w:p w:rsidR="00DA5641" w:rsidRPr="00863E43" w:rsidRDefault="00DA5641" w:rsidP="00DA5641">
            <w:pPr>
              <w:pStyle w:val="TableParagraph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 xml:space="preserve"> після</w:t>
            </w:r>
          </w:p>
          <w:p w:rsidR="00BC4B66" w:rsidRPr="00863E43" w:rsidRDefault="00DA5641" w:rsidP="002C73A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надходження заяви</w:t>
            </w:r>
          </w:p>
        </w:tc>
      </w:tr>
      <w:tr w:rsidR="001A6799" w:rsidTr="009A1A6B">
        <w:trPr>
          <w:trHeight w:val="411"/>
        </w:trPr>
        <w:tc>
          <w:tcPr>
            <w:tcW w:w="542" w:type="dxa"/>
          </w:tcPr>
          <w:p w:rsidR="001A6799" w:rsidRPr="00863E43" w:rsidRDefault="001A6799" w:rsidP="00562BCB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302" w:type="dxa"/>
          </w:tcPr>
          <w:p w:rsidR="001A6799" w:rsidRPr="001B1C85" w:rsidRDefault="001A6799" w:rsidP="00562BCB">
            <w:pPr>
              <w:pStyle w:val="TableParagraph"/>
              <w:ind w:left="0" w:right="34"/>
              <w:jc w:val="center"/>
              <w:rPr>
                <w:sz w:val="24"/>
                <w:szCs w:val="24"/>
                <w:highlight w:val="yellow"/>
              </w:rPr>
            </w:pPr>
            <w:r w:rsidRPr="001A6799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1A6799" w:rsidRPr="00863E43" w:rsidRDefault="001A6799" w:rsidP="00562BC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1A6799" w:rsidRPr="00863E43" w:rsidRDefault="001A6799" w:rsidP="00562BCB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37" w:type="dxa"/>
          </w:tcPr>
          <w:p w:rsidR="001A6799" w:rsidRPr="00863E43" w:rsidRDefault="001A6799" w:rsidP="00562BC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01390" w:rsidTr="009A1A6B">
        <w:trPr>
          <w:trHeight w:val="1828"/>
        </w:trPr>
        <w:tc>
          <w:tcPr>
            <w:tcW w:w="542" w:type="dxa"/>
          </w:tcPr>
          <w:p w:rsidR="00701390" w:rsidRPr="00863E43" w:rsidRDefault="0070139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3</w:t>
            </w:r>
          </w:p>
        </w:tc>
        <w:tc>
          <w:tcPr>
            <w:tcW w:w="4302" w:type="dxa"/>
          </w:tcPr>
          <w:p w:rsidR="00701390" w:rsidRDefault="00701390" w:rsidP="00795346">
            <w:pPr>
              <w:pStyle w:val="TableParagraph"/>
              <w:ind w:left="49" w:right="127"/>
              <w:jc w:val="both"/>
              <w:rPr>
                <w:sz w:val="24"/>
                <w:szCs w:val="24"/>
              </w:rPr>
            </w:pPr>
            <w:r w:rsidRPr="00BC4B66">
              <w:rPr>
                <w:sz w:val="24"/>
                <w:szCs w:val="24"/>
              </w:rPr>
              <w:t>1) обробка сканованих зображень</w:t>
            </w:r>
            <w:r w:rsidR="004F7D58">
              <w:rPr>
                <w:sz w:val="24"/>
                <w:szCs w:val="24"/>
              </w:rPr>
              <w:t>,</w:t>
            </w:r>
            <w:r w:rsidRPr="00BC4B66">
              <w:rPr>
                <w:sz w:val="24"/>
                <w:szCs w:val="24"/>
              </w:rPr>
              <w:t xml:space="preserve"> </w:t>
            </w:r>
            <w:r w:rsidR="004F7D58">
              <w:rPr>
                <w:sz w:val="24"/>
                <w:szCs w:val="24"/>
              </w:rPr>
              <w:t xml:space="preserve">внесення </w:t>
            </w:r>
            <w:r w:rsidRPr="00BC4B66">
              <w:rPr>
                <w:sz w:val="24"/>
                <w:szCs w:val="24"/>
              </w:rPr>
              <w:t>атрибут</w:t>
            </w:r>
            <w:r w:rsidR="004F7D58">
              <w:rPr>
                <w:sz w:val="24"/>
                <w:szCs w:val="24"/>
              </w:rPr>
              <w:t>ів</w:t>
            </w:r>
            <w:r w:rsidRPr="00BC4B66">
              <w:rPr>
                <w:sz w:val="24"/>
                <w:szCs w:val="24"/>
              </w:rPr>
              <w:t xml:space="preserve"> документів</w:t>
            </w:r>
            <w:r w:rsidR="004F7D58">
              <w:rPr>
                <w:sz w:val="24"/>
                <w:szCs w:val="24"/>
              </w:rPr>
              <w:t>, перевірка правильності внесених даних</w:t>
            </w:r>
            <w:r w:rsidRPr="00BC4B66">
              <w:rPr>
                <w:sz w:val="24"/>
                <w:szCs w:val="24"/>
              </w:rPr>
              <w:t>;</w:t>
            </w:r>
          </w:p>
          <w:p w:rsidR="00701390" w:rsidRDefault="00701390" w:rsidP="00795346">
            <w:pPr>
              <w:pStyle w:val="TableParagraph"/>
              <w:ind w:left="49" w:right="127"/>
              <w:jc w:val="both"/>
              <w:rPr>
                <w:sz w:val="24"/>
                <w:szCs w:val="24"/>
              </w:rPr>
            </w:pPr>
            <w:r w:rsidRPr="00BC4B66">
              <w:rPr>
                <w:sz w:val="24"/>
                <w:szCs w:val="24"/>
              </w:rPr>
              <w:t>2) забезпечення послідовності відображення сканованих зображень;</w:t>
            </w:r>
          </w:p>
          <w:p w:rsidR="00F31140" w:rsidRPr="00863E43" w:rsidRDefault="00701390" w:rsidP="00795346">
            <w:pPr>
              <w:pStyle w:val="TableParagraph"/>
              <w:ind w:left="49" w:right="127"/>
              <w:jc w:val="both"/>
              <w:rPr>
                <w:sz w:val="24"/>
                <w:szCs w:val="24"/>
              </w:rPr>
            </w:pPr>
            <w:r w:rsidRPr="00BC4B66">
              <w:rPr>
                <w:sz w:val="24"/>
                <w:szCs w:val="24"/>
              </w:rPr>
              <w:t>3) засвідчення кваліфікованим електронним підписом</w:t>
            </w:r>
            <w:r w:rsidR="004F7D58">
              <w:rPr>
                <w:sz w:val="24"/>
                <w:szCs w:val="24"/>
              </w:rPr>
              <w:t xml:space="preserve"> та передача звернення на наступний етап опрацювання</w:t>
            </w:r>
            <w:r w:rsidRPr="00BC4B66">
              <w:rPr>
                <w:sz w:val="24"/>
                <w:szCs w:val="24"/>
              </w:rPr>
              <w:t>;</w:t>
            </w:r>
          </w:p>
        </w:tc>
        <w:tc>
          <w:tcPr>
            <w:tcW w:w="2693" w:type="dxa"/>
          </w:tcPr>
          <w:p w:rsidR="00701390" w:rsidRPr="00863E43" w:rsidRDefault="00BF373A" w:rsidP="00C065AA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D7616" w:rsidRPr="00863E43">
              <w:rPr>
                <w:sz w:val="24"/>
                <w:szCs w:val="24"/>
              </w:rPr>
              <w:t xml:space="preserve">пеціаліст відділу </w:t>
            </w:r>
            <w:proofErr w:type="spellStart"/>
            <w:r w:rsidR="00CD7616" w:rsidRPr="00863E43">
              <w:rPr>
                <w:sz w:val="24"/>
                <w:szCs w:val="24"/>
              </w:rPr>
              <w:t>оцифрування</w:t>
            </w:r>
            <w:proofErr w:type="spellEnd"/>
            <w:r w:rsidR="00CD7616" w:rsidRPr="00863E43">
              <w:rPr>
                <w:sz w:val="24"/>
                <w:szCs w:val="24"/>
              </w:rPr>
              <w:t xml:space="preserve"> документів та обробки даних</w:t>
            </w:r>
            <w:r w:rsidR="00644762" w:rsidRPr="00863E43">
              <w:rPr>
                <w:sz w:val="24"/>
                <w:szCs w:val="24"/>
              </w:rPr>
              <w:t>,</w:t>
            </w:r>
            <w:r w:rsidR="00597BDB" w:rsidRPr="00863E43">
              <w:rPr>
                <w:sz w:val="24"/>
                <w:szCs w:val="24"/>
              </w:rPr>
              <w:t xml:space="preserve"> </w:t>
            </w:r>
            <w:r w:rsidR="00701390" w:rsidRPr="00863E43">
              <w:rPr>
                <w:sz w:val="24"/>
                <w:szCs w:val="24"/>
              </w:rPr>
              <w:t>визначений за принципом екстериторіальності</w:t>
            </w:r>
          </w:p>
        </w:tc>
        <w:tc>
          <w:tcPr>
            <w:tcW w:w="873" w:type="dxa"/>
          </w:tcPr>
          <w:p w:rsidR="00701390" w:rsidRPr="00863E43" w:rsidRDefault="00701390" w:rsidP="001D47D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 w:rsidRPr="00863E43">
              <w:rPr>
                <w:sz w:val="24"/>
                <w:szCs w:val="24"/>
              </w:rPr>
              <w:t>В</w:t>
            </w:r>
          </w:p>
        </w:tc>
        <w:tc>
          <w:tcPr>
            <w:tcW w:w="1537" w:type="dxa"/>
          </w:tcPr>
          <w:p w:rsidR="001664C5" w:rsidRPr="00863E43" w:rsidRDefault="00BF373A" w:rsidP="005A4926">
            <w:pPr>
              <w:pStyle w:val="TableParagraph"/>
              <w:ind w:left="0" w:right="0" w:firstLine="11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386FE0" w:rsidRPr="00863E43">
              <w:rPr>
                <w:sz w:val="24"/>
                <w:szCs w:val="24"/>
              </w:rPr>
              <w:t xml:space="preserve">ротягом </w:t>
            </w:r>
            <w:r w:rsidR="00C7453D" w:rsidRPr="00863E43">
              <w:rPr>
                <w:sz w:val="24"/>
                <w:szCs w:val="24"/>
              </w:rPr>
              <w:t>одного</w:t>
            </w:r>
            <w:r w:rsidR="00386FE0" w:rsidRPr="00863E43">
              <w:rPr>
                <w:sz w:val="24"/>
                <w:szCs w:val="24"/>
              </w:rPr>
              <w:t xml:space="preserve"> дня</w:t>
            </w:r>
          </w:p>
        </w:tc>
      </w:tr>
      <w:tr w:rsidR="003D66E0" w:rsidTr="009A1A6B">
        <w:trPr>
          <w:trHeight w:val="2077"/>
        </w:trPr>
        <w:tc>
          <w:tcPr>
            <w:tcW w:w="542" w:type="dxa"/>
          </w:tcPr>
          <w:p w:rsidR="003D66E0" w:rsidRPr="009D7422" w:rsidRDefault="003D66E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9D7422">
              <w:rPr>
                <w:sz w:val="24"/>
                <w:szCs w:val="24"/>
              </w:rPr>
              <w:t>5</w:t>
            </w:r>
          </w:p>
        </w:tc>
        <w:tc>
          <w:tcPr>
            <w:tcW w:w="4302" w:type="dxa"/>
          </w:tcPr>
          <w:p w:rsidR="001A2004" w:rsidRPr="009D7422" w:rsidRDefault="00BB6AD7" w:rsidP="00BB6AD7">
            <w:pPr>
              <w:pStyle w:val="TableParagraph"/>
              <w:tabs>
                <w:tab w:val="left" w:pos="333"/>
              </w:tabs>
              <w:ind w:left="49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1) </w:t>
            </w:r>
            <w:proofErr w:type="spellStart"/>
            <w:r w:rsidR="001A2004" w:rsidRPr="009D7422">
              <w:rPr>
                <w:sz w:val="24"/>
                <w:szCs w:val="24"/>
                <w:lang w:val="ru-RU"/>
              </w:rPr>
              <w:t>аналіз</w:t>
            </w:r>
            <w:proofErr w:type="spellEnd"/>
            <w:r w:rsidR="001A2004" w:rsidRPr="009D742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A2004" w:rsidRPr="009D7422">
              <w:rPr>
                <w:sz w:val="24"/>
                <w:szCs w:val="24"/>
                <w:lang w:val="ru-RU"/>
              </w:rPr>
              <w:t>поданих</w:t>
            </w:r>
            <w:proofErr w:type="spellEnd"/>
            <w:r w:rsidR="001A2004" w:rsidRPr="009D742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A2004" w:rsidRPr="009D7422">
              <w:rPr>
                <w:sz w:val="24"/>
                <w:szCs w:val="24"/>
                <w:lang w:val="ru-RU"/>
              </w:rPr>
              <w:t>документі</w:t>
            </w:r>
            <w:proofErr w:type="gramStart"/>
            <w:r w:rsidR="001A2004" w:rsidRPr="009D7422">
              <w:rPr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="001A2004" w:rsidRPr="009D7422">
              <w:rPr>
                <w:sz w:val="24"/>
                <w:szCs w:val="24"/>
                <w:lang w:val="ru-RU"/>
              </w:rPr>
              <w:t>;</w:t>
            </w:r>
          </w:p>
          <w:p w:rsidR="003D66E0" w:rsidRPr="009D7422" w:rsidRDefault="00BB6AD7" w:rsidP="00BB6AD7">
            <w:pPr>
              <w:pStyle w:val="TableParagraph"/>
              <w:tabs>
                <w:tab w:val="left" w:pos="333"/>
              </w:tabs>
              <w:ind w:left="49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2) </w:t>
            </w:r>
            <w:proofErr w:type="spellStart"/>
            <w:proofErr w:type="gramStart"/>
            <w:r w:rsidR="00465C9F" w:rsidRPr="009D7422">
              <w:rPr>
                <w:sz w:val="24"/>
                <w:szCs w:val="24"/>
                <w:lang w:val="ru-RU"/>
              </w:rPr>
              <w:t>перев</w:t>
            </w:r>
            <w:proofErr w:type="gramEnd"/>
            <w:r w:rsidR="00465C9F" w:rsidRPr="009D7422">
              <w:rPr>
                <w:sz w:val="24"/>
                <w:szCs w:val="24"/>
                <w:lang w:val="ru-RU"/>
              </w:rPr>
              <w:t>ірка</w:t>
            </w:r>
            <w:proofErr w:type="spellEnd"/>
            <w:r w:rsidR="00465C9F" w:rsidRPr="009D742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65C9F" w:rsidRPr="009D7422">
              <w:rPr>
                <w:sz w:val="24"/>
                <w:szCs w:val="24"/>
                <w:lang w:val="ru-RU"/>
              </w:rPr>
              <w:t>даних</w:t>
            </w:r>
            <w:proofErr w:type="spellEnd"/>
            <w:r w:rsidR="00465C9F" w:rsidRPr="009D7422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465C9F" w:rsidRPr="009D7422">
              <w:rPr>
                <w:sz w:val="24"/>
                <w:szCs w:val="24"/>
                <w:lang w:val="ru-RU"/>
              </w:rPr>
              <w:t>відомостей</w:t>
            </w:r>
            <w:proofErr w:type="spellEnd"/>
            <w:r w:rsidR="00465C9F" w:rsidRPr="009D7422">
              <w:rPr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="00465C9F" w:rsidRPr="009D7422">
              <w:rPr>
                <w:sz w:val="24"/>
                <w:szCs w:val="24"/>
                <w:lang w:val="ru-RU"/>
              </w:rPr>
              <w:t>визначення</w:t>
            </w:r>
            <w:proofErr w:type="spellEnd"/>
            <w:r w:rsidR="00465C9F" w:rsidRPr="009D7422">
              <w:rPr>
                <w:sz w:val="24"/>
                <w:szCs w:val="24"/>
                <w:lang w:val="ru-RU"/>
              </w:rPr>
              <w:t xml:space="preserve"> права </w:t>
            </w:r>
            <w:r w:rsidR="001A2004" w:rsidRPr="009D7422">
              <w:rPr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1A2004" w:rsidRPr="009D7422">
              <w:rPr>
                <w:sz w:val="24"/>
                <w:szCs w:val="24"/>
                <w:lang w:val="ru-RU"/>
              </w:rPr>
              <w:t>страхову</w:t>
            </w:r>
            <w:proofErr w:type="spellEnd"/>
            <w:r w:rsidR="001A2004" w:rsidRPr="009D742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A2004" w:rsidRPr="009D7422">
              <w:rPr>
                <w:sz w:val="24"/>
                <w:szCs w:val="24"/>
                <w:lang w:val="ru-RU"/>
              </w:rPr>
              <w:t>виплату</w:t>
            </w:r>
            <w:proofErr w:type="spellEnd"/>
            <w:r w:rsidR="002C539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2C5390">
              <w:rPr>
                <w:sz w:val="24"/>
                <w:szCs w:val="24"/>
                <w:lang w:val="ru-RU"/>
              </w:rPr>
              <w:t>одноразової</w:t>
            </w:r>
            <w:proofErr w:type="spellEnd"/>
            <w:r w:rsidR="002C539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2C5390"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="00CD41A0" w:rsidRPr="009D7422">
              <w:rPr>
                <w:sz w:val="24"/>
                <w:szCs w:val="24"/>
              </w:rPr>
              <w:t>;</w:t>
            </w:r>
          </w:p>
          <w:p w:rsidR="00F31140" w:rsidRPr="009D7422" w:rsidRDefault="00BB6AD7" w:rsidP="00BB6AD7">
            <w:pPr>
              <w:pStyle w:val="TableParagraph"/>
              <w:tabs>
                <w:tab w:val="left" w:pos="333"/>
              </w:tabs>
              <w:ind w:left="49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</w:t>
            </w:r>
            <w:r w:rsidR="001A2004" w:rsidRPr="009D7422">
              <w:rPr>
                <w:sz w:val="24"/>
                <w:szCs w:val="24"/>
              </w:rPr>
              <w:t>визначення права заявника (осіб, що мають право на виплати) на призначення страхової виплати</w:t>
            </w:r>
            <w:r w:rsidR="002C5390">
              <w:rPr>
                <w:sz w:val="24"/>
                <w:szCs w:val="24"/>
              </w:rPr>
              <w:t xml:space="preserve"> одноразової допомоги</w:t>
            </w:r>
            <w:r w:rsidR="001A2004" w:rsidRPr="009D7422">
              <w:rPr>
                <w:sz w:val="24"/>
                <w:szCs w:val="24"/>
              </w:rPr>
              <w:t>;</w:t>
            </w:r>
          </w:p>
          <w:p w:rsidR="001A2004" w:rsidRPr="009D7422" w:rsidRDefault="00BB6AD7" w:rsidP="00BB6AD7">
            <w:pPr>
              <w:pStyle w:val="TableParagraph"/>
              <w:tabs>
                <w:tab w:val="left" w:pos="333"/>
              </w:tabs>
              <w:ind w:left="49" w:right="1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</w:t>
            </w:r>
            <w:r w:rsidR="001A2004" w:rsidRPr="009D7422">
              <w:rPr>
                <w:sz w:val="24"/>
                <w:szCs w:val="24"/>
              </w:rPr>
              <w:t>здійснення розрахунку щодо призначення страхової виплати</w:t>
            </w:r>
            <w:r w:rsidR="002C5390">
              <w:rPr>
                <w:sz w:val="24"/>
                <w:szCs w:val="24"/>
              </w:rPr>
              <w:t xml:space="preserve"> одноразової допомоги</w:t>
            </w:r>
            <w:r w:rsidR="001A2004" w:rsidRPr="009D7422">
              <w:rPr>
                <w:sz w:val="24"/>
                <w:szCs w:val="24"/>
              </w:rPr>
              <w:t>;</w:t>
            </w:r>
          </w:p>
          <w:p w:rsidR="001A2004" w:rsidRPr="009D7422" w:rsidRDefault="00BB6AD7" w:rsidP="00BB6AD7">
            <w:pPr>
              <w:pStyle w:val="TableParagraph"/>
              <w:tabs>
                <w:tab w:val="left" w:pos="333"/>
              </w:tabs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 </w:t>
            </w:r>
            <w:r w:rsidR="001A2004" w:rsidRPr="009D7422">
              <w:rPr>
                <w:sz w:val="24"/>
                <w:szCs w:val="24"/>
              </w:rPr>
              <w:t>перевірка права та проведеного розрахунку;</w:t>
            </w:r>
          </w:p>
          <w:p w:rsidR="00F31140" w:rsidRPr="009D7422" w:rsidRDefault="00BB6AD7" w:rsidP="00BB6AD7">
            <w:pPr>
              <w:pStyle w:val="TableParagraph"/>
              <w:tabs>
                <w:tab w:val="left" w:pos="333"/>
              </w:tabs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 </w:t>
            </w:r>
            <w:r w:rsidR="0083225C" w:rsidRPr="009D7422">
              <w:rPr>
                <w:sz w:val="24"/>
                <w:szCs w:val="24"/>
              </w:rPr>
              <w:t xml:space="preserve">затвердження рішення про </w:t>
            </w:r>
            <w:r w:rsidR="009C3A2E" w:rsidRPr="009D7422">
              <w:rPr>
                <w:sz w:val="24"/>
                <w:szCs w:val="24"/>
              </w:rPr>
              <w:t>призначення страхової виплати одноразової допомоги</w:t>
            </w:r>
            <w:r>
              <w:t> </w:t>
            </w:r>
            <w:r>
              <w:rPr>
                <w:sz w:val="24"/>
                <w:szCs w:val="24"/>
              </w:rPr>
              <w:t>/ </w:t>
            </w:r>
            <w:r w:rsidR="0083225C" w:rsidRPr="009D7422">
              <w:rPr>
                <w:sz w:val="24"/>
                <w:szCs w:val="24"/>
              </w:rPr>
              <w:t xml:space="preserve">відмову  </w:t>
            </w:r>
            <w:r w:rsidR="009C3A2E" w:rsidRPr="009D7422">
              <w:rPr>
                <w:sz w:val="24"/>
                <w:szCs w:val="24"/>
              </w:rPr>
              <w:t>у</w:t>
            </w:r>
            <w:r w:rsidR="0083225C" w:rsidRPr="009D7422">
              <w:rPr>
                <w:sz w:val="24"/>
                <w:szCs w:val="24"/>
              </w:rPr>
              <w:t xml:space="preserve"> </w:t>
            </w:r>
            <w:r w:rsidR="009C3A2E" w:rsidRPr="009D7422">
              <w:rPr>
                <w:sz w:val="24"/>
                <w:szCs w:val="24"/>
              </w:rPr>
              <w:t>призначенні страхової виплати одноразової допомоги</w:t>
            </w:r>
            <w:r w:rsidR="0083225C" w:rsidRPr="009D7422">
              <w:rPr>
                <w:sz w:val="24"/>
                <w:szCs w:val="24"/>
              </w:rPr>
              <w:t>;</w:t>
            </w:r>
          </w:p>
          <w:p w:rsidR="009D7422" w:rsidRPr="009D7422" w:rsidRDefault="00BB6AD7" w:rsidP="00BB6AD7">
            <w:pPr>
              <w:pStyle w:val="TableParagraph"/>
              <w:tabs>
                <w:tab w:val="left" w:pos="333"/>
              </w:tabs>
              <w:ind w:left="51" w:right="12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 </w:t>
            </w:r>
            <w:r w:rsidR="009D7422" w:rsidRPr="009D7422">
              <w:rPr>
                <w:sz w:val="24"/>
                <w:szCs w:val="24"/>
              </w:rPr>
              <w:t>передача звернення на наступний етап опрацювання;</w:t>
            </w:r>
          </w:p>
        </w:tc>
        <w:tc>
          <w:tcPr>
            <w:tcW w:w="2693" w:type="dxa"/>
          </w:tcPr>
          <w:p w:rsidR="003D66E0" w:rsidRPr="00401720" w:rsidRDefault="00BF373A" w:rsidP="00C065AA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1A2004" w:rsidRPr="00863E43">
              <w:rPr>
                <w:sz w:val="24"/>
                <w:szCs w:val="24"/>
              </w:rPr>
              <w:t xml:space="preserve">пеціаліст відділу </w:t>
            </w:r>
            <w:r w:rsidR="001A2004">
              <w:rPr>
                <w:sz w:val="24"/>
                <w:szCs w:val="24"/>
              </w:rPr>
              <w:t>призначення матеріального забезпечення та надання соціальних послуг</w:t>
            </w:r>
          </w:p>
        </w:tc>
        <w:tc>
          <w:tcPr>
            <w:tcW w:w="873" w:type="dxa"/>
          </w:tcPr>
          <w:p w:rsidR="003D66E0" w:rsidRDefault="003D66E0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3D66E0" w:rsidRDefault="003D66E0" w:rsidP="00D316A6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</w:p>
          <w:p w:rsidR="003D66E0" w:rsidRPr="001D47D0" w:rsidRDefault="003D66E0" w:rsidP="00863E43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537" w:type="dxa"/>
          </w:tcPr>
          <w:p w:rsidR="009C3A2E" w:rsidRPr="0001192D" w:rsidRDefault="00BF373A" w:rsidP="009C3A2E">
            <w:pPr>
              <w:spacing w:after="1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9C3A2E">
              <w:rPr>
                <w:sz w:val="24"/>
                <w:szCs w:val="24"/>
                <w:lang w:eastAsia="ru-RU"/>
              </w:rPr>
              <w:t>ротягом десяти робочих днів після надходження  заяви зі всіма необхідними документи</w:t>
            </w:r>
          </w:p>
          <w:p w:rsidR="003D66E0" w:rsidRPr="009C3A2E" w:rsidRDefault="003D66E0" w:rsidP="001743F1">
            <w:pPr>
              <w:spacing w:after="120"/>
              <w:jc w:val="center"/>
              <w:rPr>
                <w:sz w:val="24"/>
                <w:lang w:val="ru-RU" w:eastAsia="ru-RU"/>
              </w:rPr>
            </w:pPr>
          </w:p>
        </w:tc>
      </w:tr>
      <w:tr w:rsidR="00F31140" w:rsidTr="00895E6F">
        <w:trPr>
          <w:trHeight w:val="2249"/>
        </w:trPr>
        <w:tc>
          <w:tcPr>
            <w:tcW w:w="542" w:type="dxa"/>
          </w:tcPr>
          <w:p w:rsidR="00F31140" w:rsidRPr="001F1AB0" w:rsidRDefault="00F31140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02" w:type="dxa"/>
          </w:tcPr>
          <w:p w:rsidR="00F31140" w:rsidRPr="009D7422" w:rsidRDefault="00F31140" w:rsidP="00795346">
            <w:pPr>
              <w:pStyle w:val="Standard"/>
              <w:snapToGrid w:val="0"/>
              <w:ind w:left="49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1) перевірка виплатних реквізитів у</w:t>
            </w:r>
            <w:r w:rsidR="004E010B">
              <w:rPr>
                <w:rFonts w:ascii="Times New Roman" w:hAnsi="Times New Roman" w:cs="Times New Roman"/>
                <w:lang w:val="uk-UA"/>
              </w:rPr>
              <w:t> </w:t>
            </w:r>
            <w:r w:rsidRPr="009D7422">
              <w:rPr>
                <w:rFonts w:ascii="Times New Roman" w:hAnsi="Times New Roman" w:cs="Times New Roman"/>
                <w:lang w:val="uk-UA"/>
              </w:rPr>
              <w:t xml:space="preserve">рішенні про </w:t>
            </w:r>
            <w:proofErr w:type="spellStart"/>
            <w:r w:rsidR="009D7422" w:rsidRPr="009D7422">
              <w:rPr>
                <w:rFonts w:ascii="Times New Roman" w:hAnsi="Times New Roman" w:cs="Times New Roman"/>
                <w:lang w:val="ru-RU"/>
              </w:rPr>
              <w:t>призначенн</w:t>
            </w:r>
            <w:r w:rsidR="009D7422">
              <w:rPr>
                <w:rFonts w:ascii="Times New Roman" w:hAnsi="Times New Roman" w:cs="Times New Roman"/>
                <w:lang w:val="ru-RU"/>
              </w:rPr>
              <w:t>я</w:t>
            </w:r>
            <w:proofErr w:type="spellEnd"/>
            <w:r w:rsidR="009D7422" w:rsidRPr="009D742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7422" w:rsidRPr="009D7422">
              <w:rPr>
                <w:rFonts w:ascii="Times New Roman" w:hAnsi="Times New Roman" w:cs="Times New Roman"/>
                <w:lang w:val="ru-RU"/>
              </w:rPr>
              <w:t>страхової</w:t>
            </w:r>
            <w:proofErr w:type="spellEnd"/>
            <w:r w:rsidR="009D7422" w:rsidRPr="009D742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7422" w:rsidRPr="009D7422">
              <w:rPr>
                <w:rFonts w:ascii="Times New Roman" w:hAnsi="Times New Roman" w:cs="Times New Roman"/>
                <w:lang w:val="ru-RU"/>
              </w:rPr>
              <w:t>виплати</w:t>
            </w:r>
            <w:proofErr w:type="spellEnd"/>
            <w:r w:rsidR="009D7422" w:rsidRPr="009D742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7422" w:rsidRPr="009D7422">
              <w:rPr>
                <w:rFonts w:ascii="Times New Roman" w:hAnsi="Times New Roman" w:cs="Times New Roman"/>
                <w:lang w:val="ru-RU"/>
              </w:rPr>
              <w:t>одноразової</w:t>
            </w:r>
            <w:proofErr w:type="spellEnd"/>
            <w:r w:rsidR="009D7422" w:rsidRPr="009D742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7422" w:rsidRPr="009D7422">
              <w:rPr>
                <w:rFonts w:ascii="Times New Roman" w:hAnsi="Times New Roman" w:cs="Times New Roman"/>
                <w:lang w:val="ru-RU"/>
              </w:rPr>
              <w:t>допомоги</w:t>
            </w:r>
            <w:proofErr w:type="spellEnd"/>
            <w:r w:rsidRPr="009D742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F31140" w:rsidRPr="009D7422" w:rsidRDefault="009D7422" w:rsidP="00795346">
            <w:pPr>
              <w:pStyle w:val="Standard"/>
              <w:snapToGrid w:val="0"/>
              <w:ind w:left="49"/>
              <w:jc w:val="both"/>
              <w:rPr>
                <w:rFonts w:ascii="Times New Roman" w:hAnsi="Times New Roman" w:cs="Times New Roman"/>
                <w:lang w:val="uk-UA"/>
              </w:rPr>
            </w:pPr>
            <w:r w:rsidRPr="009D7422">
              <w:rPr>
                <w:rFonts w:ascii="Times New Roman" w:hAnsi="Times New Roman" w:cs="Times New Roman"/>
                <w:lang w:val="uk-UA"/>
              </w:rPr>
              <w:t>2</w:t>
            </w:r>
            <w:r w:rsidR="00F31140" w:rsidRPr="009D7422">
              <w:rPr>
                <w:rFonts w:ascii="Times New Roman" w:hAnsi="Times New Roman" w:cs="Times New Roman"/>
                <w:lang w:val="uk-UA"/>
              </w:rPr>
              <w:t>) проведення попереднього розрахунку нарахувань;</w:t>
            </w:r>
          </w:p>
          <w:p w:rsidR="00F31140" w:rsidRPr="009D7422" w:rsidRDefault="009D7422" w:rsidP="00895E6F">
            <w:pPr>
              <w:pStyle w:val="TableParagraph"/>
              <w:tabs>
                <w:tab w:val="left" w:pos="333"/>
              </w:tabs>
              <w:ind w:left="49" w:right="127"/>
              <w:jc w:val="both"/>
            </w:pPr>
            <w:r w:rsidRPr="00895E6F">
              <w:rPr>
                <w:sz w:val="24"/>
                <w:szCs w:val="24"/>
              </w:rPr>
              <w:t>3</w:t>
            </w:r>
            <w:r w:rsidR="00BB6AD7">
              <w:rPr>
                <w:sz w:val="24"/>
                <w:szCs w:val="24"/>
              </w:rPr>
              <w:t>) затвердження рішення про</w:t>
            </w:r>
            <w:r w:rsidRPr="00895E6F">
              <w:rPr>
                <w:sz w:val="24"/>
                <w:szCs w:val="24"/>
              </w:rPr>
              <w:t xml:space="preserve"> призначення страхової виплати одноразової допомоги;</w:t>
            </w:r>
          </w:p>
        </w:tc>
        <w:tc>
          <w:tcPr>
            <w:tcW w:w="2693" w:type="dxa"/>
          </w:tcPr>
          <w:p w:rsidR="00F31140" w:rsidRPr="001D47D0" w:rsidRDefault="00BF373A" w:rsidP="00C065AA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F31140" w:rsidRPr="00F31140">
              <w:rPr>
                <w:sz w:val="24"/>
                <w:szCs w:val="24"/>
              </w:rPr>
              <w:t>пеціаліст відділу опрацювання документації</w:t>
            </w:r>
          </w:p>
        </w:tc>
        <w:tc>
          <w:tcPr>
            <w:tcW w:w="873" w:type="dxa"/>
          </w:tcPr>
          <w:p w:rsidR="00F31140" w:rsidRDefault="00F31140" w:rsidP="001F1AB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В,</w:t>
            </w:r>
          </w:p>
          <w:p w:rsidR="00F31140" w:rsidRDefault="00F3114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bookmarkStart w:id="0" w:name="_GoBack"/>
            <w:bookmarkEnd w:id="0"/>
          </w:p>
          <w:p w:rsidR="00F31140" w:rsidRDefault="00F3114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F31140" w:rsidRDefault="00F3114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F31140" w:rsidRDefault="00F31140" w:rsidP="00800E40">
            <w:pPr>
              <w:pStyle w:val="TableParagraph"/>
              <w:ind w:left="0" w:right="0"/>
              <w:jc w:val="center"/>
              <w:rPr>
                <w:sz w:val="24"/>
                <w:szCs w:val="24"/>
              </w:rPr>
            </w:pPr>
          </w:p>
          <w:p w:rsidR="00F31140" w:rsidRPr="001D47D0" w:rsidRDefault="00F31140" w:rsidP="00C7453D">
            <w:pPr>
              <w:pStyle w:val="TableParagraph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537" w:type="dxa"/>
          </w:tcPr>
          <w:p w:rsidR="00F31140" w:rsidRPr="00800E40" w:rsidRDefault="00BF373A" w:rsidP="00895E6F">
            <w:pPr>
              <w:pStyle w:val="TableParagraph"/>
              <w:ind w:left="0" w:right="0" w:firstLine="11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F31140" w:rsidRPr="00B556F3">
              <w:rPr>
                <w:sz w:val="24"/>
              </w:rPr>
              <w:t xml:space="preserve">ротягом </w:t>
            </w:r>
            <w:r w:rsidR="00F31140">
              <w:rPr>
                <w:sz w:val="24"/>
                <w:lang w:val="ru-RU"/>
              </w:rPr>
              <w:t>одного</w:t>
            </w:r>
            <w:r w:rsidR="00F31140" w:rsidRPr="00B556F3">
              <w:rPr>
                <w:sz w:val="24"/>
              </w:rPr>
              <w:t xml:space="preserve"> дня</w:t>
            </w:r>
          </w:p>
        </w:tc>
      </w:tr>
      <w:tr w:rsidR="00863E43" w:rsidTr="009A1A6B">
        <w:trPr>
          <w:trHeight w:val="109"/>
        </w:trPr>
        <w:tc>
          <w:tcPr>
            <w:tcW w:w="542" w:type="dxa"/>
          </w:tcPr>
          <w:p w:rsidR="00863E43" w:rsidRPr="001F1AB0" w:rsidRDefault="00863E43" w:rsidP="00946C7F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1F1AB0">
              <w:rPr>
                <w:sz w:val="24"/>
                <w:szCs w:val="24"/>
              </w:rPr>
              <w:t>7</w:t>
            </w:r>
          </w:p>
        </w:tc>
        <w:tc>
          <w:tcPr>
            <w:tcW w:w="4302" w:type="dxa"/>
          </w:tcPr>
          <w:p w:rsidR="00863E43" w:rsidRPr="00895E6F" w:rsidRDefault="00BF373A" w:rsidP="009A1A6B">
            <w:pPr>
              <w:pStyle w:val="TableParagraph"/>
              <w:ind w:left="49" w:right="127"/>
              <w:jc w:val="both"/>
              <w:rPr>
                <w:sz w:val="28"/>
                <w:lang w:val="ru-RU"/>
              </w:rPr>
            </w:pPr>
            <w:r>
              <w:rPr>
                <w:sz w:val="24"/>
                <w:szCs w:val="24"/>
              </w:rPr>
              <w:t>о</w:t>
            </w:r>
            <w:r w:rsidR="009A1A6B">
              <w:rPr>
                <w:sz w:val="24"/>
                <w:szCs w:val="24"/>
              </w:rPr>
              <w:t>знайомлення з</w:t>
            </w:r>
            <w:r w:rsidR="00863E43" w:rsidRPr="00FA338E">
              <w:rPr>
                <w:sz w:val="24"/>
                <w:szCs w:val="24"/>
              </w:rPr>
              <w:t xml:space="preserve"> </w:t>
            </w:r>
            <w:r w:rsidR="005F3D44">
              <w:rPr>
                <w:sz w:val="24"/>
                <w:szCs w:val="24"/>
              </w:rPr>
              <w:t>прийнят</w:t>
            </w:r>
            <w:r w:rsidR="009A1A6B">
              <w:rPr>
                <w:sz w:val="24"/>
                <w:szCs w:val="24"/>
              </w:rPr>
              <w:t>им</w:t>
            </w:r>
            <w:r w:rsidR="005F3D44">
              <w:rPr>
                <w:sz w:val="24"/>
                <w:szCs w:val="24"/>
              </w:rPr>
              <w:t xml:space="preserve"> рішення</w:t>
            </w:r>
            <w:r w:rsidR="009A1A6B">
              <w:rPr>
                <w:sz w:val="24"/>
                <w:szCs w:val="24"/>
              </w:rPr>
              <w:t>м</w:t>
            </w:r>
            <w:r w:rsidR="00442FD6">
              <w:rPr>
                <w:sz w:val="24"/>
                <w:szCs w:val="24"/>
              </w:rPr>
              <w:t xml:space="preserve"> у спосіб, визначений у заяві.</w:t>
            </w:r>
            <w:r w:rsidR="00895E6F" w:rsidRPr="00895E6F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3" w:type="dxa"/>
          </w:tcPr>
          <w:p w:rsidR="00863E43" w:rsidRDefault="00BF373A" w:rsidP="00442FD6">
            <w:pPr>
              <w:pStyle w:val="TableParagraph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9A1A6B" w:rsidRPr="005A4926">
              <w:rPr>
                <w:sz w:val="24"/>
                <w:szCs w:val="24"/>
              </w:rPr>
              <w:t>пеціаліст відділу обслуговування громадян</w:t>
            </w:r>
            <w:r w:rsidR="00442FD6">
              <w:rPr>
                <w:sz w:val="24"/>
                <w:szCs w:val="24"/>
              </w:rPr>
              <w:t>;</w:t>
            </w:r>
          </w:p>
          <w:p w:rsidR="00442FD6" w:rsidRPr="00FE42DC" w:rsidRDefault="00442FD6" w:rsidP="00442FD6">
            <w:pPr>
              <w:pStyle w:val="TableParagraph"/>
              <w:ind w:left="0" w:right="0"/>
              <w:jc w:val="both"/>
              <w:rPr>
                <w:sz w:val="24"/>
                <w:szCs w:val="24"/>
                <w:highlight w:val="yellow"/>
              </w:rPr>
            </w:pPr>
            <w:proofErr w:type="spellStart"/>
            <w:r>
              <w:rPr>
                <w:sz w:val="24"/>
                <w:szCs w:val="24"/>
              </w:rPr>
              <w:t>Вебпортал</w:t>
            </w:r>
            <w:proofErr w:type="spellEnd"/>
            <w:r>
              <w:rPr>
                <w:sz w:val="24"/>
                <w:szCs w:val="24"/>
              </w:rPr>
              <w:t xml:space="preserve"> електронних послуг Пенсійного фонду України</w:t>
            </w:r>
          </w:p>
        </w:tc>
        <w:tc>
          <w:tcPr>
            <w:tcW w:w="873" w:type="dxa"/>
          </w:tcPr>
          <w:p w:rsidR="00863E43" w:rsidRPr="00AD676C" w:rsidRDefault="00863E43" w:rsidP="003676BD">
            <w:pPr>
              <w:pStyle w:val="TableParagraph"/>
              <w:ind w:left="0" w:right="0"/>
              <w:jc w:val="center"/>
              <w:rPr>
                <w:sz w:val="24"/>
                <w:szCs w:val="24"/>
                <w:highlight w:val="yellow"/>
              </w:rPr>
            </w:pPr>
            <w:r w:rsidRPr="00AD676C">
              <w:rPr>
                <w:sz w:val="24"/>
                <w:szCs w:val="24"/>
              </w:rPr>
              <w:t>В</w:t>
            </w:r>
          </w:p>
        </w:tc>
        <w:tc>
          <w:tcPr>
            <w:tcW w:w="1537" w:type="dxa"/>
          </w:tcPr>
          <w:p w:rsidR="00863E43" w:rsidRDefault="00BF373A" w:rsidP="003676BD">
            <w:pPr>
              <w:pStyle w:val="TableParagraph"/>
              <w:ind w:left="11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C2C22">
              <w:rPr>
                <w:sz w:val="24"/>
                <w:szCs w:val="24"/>
              </w:rPr>
              <w:t>ісля</w:t>
            </w:r>
            <w:r w:rsidR="00863E43">
              <w:rPr>
                <w:sz w:val="24"/>
                <w:szCs w:val="24"/>
              </w:rPr>
              <w:t xml:space="preserve"> прийняття рішення</w:t>
            </w:r>
          </w:p>
        </w:tc>
      </w:tr>
    </w:tbl>
    <w:p w:rsidR="00BF6AAD" w:rsidRDefault="00701390" w:rsidP="000E5226">
      <w:pPr>
        <w:pStyle w:val="a3"/>
        <w:spacing w:before="3"/>
        <w:rPr>
          <w:rFonts w:ascii="Arial"/>
          <w:b/>
          <w:sz w:val="24"/>
          <w:szCs w:val="24"/>
          <w:lang w:val="en-US"/>
        </w:rPr>
      </w:pPr>
      <w:r w:rsidRPr="00863E43">
        <w:rPr>
          <w:rFonts w:ascii="Arial"/>
          <w:b/>
          <w:sz w:val="24"/>
          <w:szCs w:val="24"/>
        </w:rPr>
        <w:t xml:space="preserve"> </w:t>
      </w:r>
    </w:p>
    <w:p w:rsidR="00701390" w:rsidRPr="009A1A6B" w:rsidRDefault="00701390" w:rsidP="000E5226">
      <w:pPr>
        <w:pStyle w:val="a3"/>
        <w:spacing w:before="3"/>
        <w:rPr>
          <w:sz w:val="24"/>
          <w:szCs w:val="24"/>
        </w:rPr>
      </w:pPr>
      <w:r w:rsidRPr="00863E43">
        <w:rPr>
          <w:b/>
          <w:sz w:val="24"/>
          <w:szCs w:val="24"/>
        </w:rPr>
        <w:t xml:space="preserve">* </w:t>
      </w:r>
      <w:proofErr w:type="spellStart"/>
      <w:r w:rsidRPr="00863E43">
        <w:rPr>
          <w:b/>
          <w:sz w:val="24"/>
          <w:szCs w:val="24"/>
        </w:rPr>
        <w:t>В–</w:t>
      </w:r>
      <w:r w:rsidRPr="00863E43">
        <w:rPr>
          <w:sz w:val="24"/>
          <w:szCs w:val="24"/>
        </w:rPr>
        <w:t>виконує</w:t>
      </w:r>
      <w:proofErr w:type="spellEnd"/>
      <w:r w:rsidRPr="00863E43">
        <w:rPr>
          <w:b/>
          <w:sz w:val="24"/>
          <w:szCs w:val="24"/>
        </w:rPr>
        <w:t xml:space="preserve">, </w:t>
      </w:r>
      <w:proofErr w:type="spellStart"/>
      <w:r w:rsidRPr="00863E43">
        <w:rPr>
          <w:b/>
          <w:sz w:val="24"/>
          <w:szCs w:val="24"/>
        </w:rPr>
        <w:t>У–</w:t>
      </w:r>
      <w:r w:rsidRPr="00863E43">
        <w:rPr>
          <w:sz w:val="24"/>
          <w:szCs w:val="24"/>
        </w:rPr>
        <w:t>бере</w:t>
      </w:r>
      <w:proofErr w:type="spellEnd"/>
      <w:r w:rsidR="00401720" w:rsidRPr="00863E43">
        <w:rPr>
          <w:sz w:val="24"/>
          <w:szCs w:val="24"/>
        </w:rPr>
        <w:t xml:space="preserve"> </w:t>
      </w:r>
      <w:r w:rsidRPr="00863E43">
        <w:rPr>
          <w:sz w:val="24"/>
          <w:szCs w:val="24"/>
        </w:rPr>
        <w:t>участь</w:t>
      </w:r>
      <w:r w:rsidRPr="00863E43">
        <w:rPr>
          <w:b/>
          <w:sz w:val="24"/>
          <w:szCs w:val="24"/>
        </w:rPr>
        <w:t xml:space="preserve">, </w:t>
      </w:r>
      <w:proofErr w:type="spellStart"/>
      <w:r w:rsidRPr="00863E43">
        <w:rPr>
          <w:b/>
          <w:sz w:val="24"/>
          <w:szCs w:val="24"/>
        </w:rPr>
        <w:t>П–</w:t>
      </w:r>
      <w:r w:rsidRPr="00863E43">
        <w:rPr>
          <w:sz w:val="24"/>
          <w:szCs w:val="24"/>
        </w:rPr>
        <w:t>погоджує</w:t>
      </w:r>
      <w:proofErr w:type="spellEnd"/>
      <w:r w:rsidRPr="00863E43">
        <w:rPr>
          <w:b/>
          <w:sz w:val="24"/>
          <w:szCs w:val="24"/>
        </w:rPr>
        <w:t xml:space="preserve">, </w:t>
      </w:r>
      <w:proofErr w:type="spellStart"/>
      <w:r w:rsidRPr="00863E43">
        <w:rPr>
          <w:b/>
          <w:sz w:val="24"/>
          <w:szCs w:val="24"/>
        </w:rPr>
        <w:t>З–</w:t>
      </w:r>
      <w:r w:rsidR="00542716" w:rsidRPr="00863E43">
        <w:rPr>
          <w:sz w:val="24"/>
          <w:szCs w:val="24"/>
        </w:rPr>
        <w:t>затверджує</w:t>
      </w:r>
      <w:proofErr w:type="spellEnd"/>
      <w:r w:rsidR="00084667">
        <w:rPr>
          <w:sz w:val="24"/>
          <w:szCs w:val="24"/>
        </w:rPr>
        <w:t>.</w:t>
      </w:r>
    </w:p>
    <w:p w:rsidR="00D46099" w:rsidRPr="00BE44ED" w:rsidRDefault="00F079FE" w:rsidP="00F079FE">
      <w:pPr>
        <w:pStyle w:val="a3"/>
        <w:spacing w:before="3"/>
        <w:jc w:val="center"/>
        <w:rPr>
          <w:sz w:val="24"/>
          <w:szCs w:val="24"/>
          <w:lang w:val="ru-RU"/>
        </w:rPr>
      </w:pPr>
      <w:r w:rsidRPr="009A1A6B">
        <w:rPr>
          <w:sz w:val="24"/>
          <w:szCs w:val="24"/>
        </w:rPr>
        <w:t>____________________________________________</w:t>
      </w:r>
      <w:r w:rsidRPr="00BE44ED">
        <w:rPr>
          <w:sz w:val="24"/>
          <w:szCs w:val="24"/>
          <w:lang w:val="ru-RU"/>
        </w:rPr>
        <w:t>______________</w:t>
      </w:r>
    </w:p>
    <w:sectPr w:rsidR="00D46099" w:rsidRPr="00BE44ED" w:rsidSect="002C73A0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040" w:right="570" w:bottom="1258" w:left="1320" w:header="709" w:footer="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E54" w:rsidRDefault="00BF4E54" w:rsidP="004F5631">
      <w:r>
        <w:separator/>
      </w:r>
    </w:p>
  </w:endnote>
  <w:endnote w:type="continuationSeparator" w:id="0">
    <w:p w:rsidR="00BF4E54" w:rsidRDefault="00BF4E54" w:rsidP="004F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546196" w:rsidP="00CB3B0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 w:rsidP="00F7796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701390" w:rsidP="00CB3B05">
    <w:pPr>
      <w:pStyle w:val="a7"/>
      <w:framePr w:wrap="around" w:vAnchor="text" w:hAnchor="margin" w:xAlign="right" w:y="1"/>
      <w:rPr>
        <w:rStyle w:val="a9"/>
      </w:rPr>
    </w:pPr>
  </w:p>
  <w:p w:rsidR="00701390" w:rsidRDefault="00701390" w:rsidP="00F7796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E54" w:rsidRDefault="00BF4E54" w:rsidP="004F5631">
      <w:r>
        <w:separator/>
      </w:r>
    </w:p>
  </w:footnote>
  <w:footnote w:type="continuationSeparator" w:id="0">
    <w:p w:rsidR="00BF4E54" w:rsidRDefault="00BF4E54" w:rsidP="004F5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546196" w:rsidP="00D802E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390" w:rsidRDefault="0070139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390" w:rsidRDefault="00546196" w:rsidP="00504E6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139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F373A">
      <w:rPr>
        <w:rStyle w:val="a9"/>
        <w:noProof/>
      </w:rPr>
      <w:t>2</w:t>
    </w:r>
    <w:r>
      <w:rPr>
        <w:rStyle w:val="a9"/>
      </w:rPr>
      <w:fldChar w:fldCharType="end"/>
    </w:r>
  </w:p>
  <w:p w:rsidR="00701390" w:rsidRPr="005C4A45" w:rsidRDefault="00546196" w:rsidP="00D802E7">
    <w:pPr>
      <w:pStyle w:val="aa"/>
      <w:jc w:val="center"/>
    </w:pPr>
    <w:r>
      <w:rPr>
        <w:rStyle w:val="a9"/>
      </w:rPr>
      <w:fldChar w:fldCharType="begin"/>
    </w:r>
    <w:r w:rsidR="00701390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BF373A">
      <w:rPr>
        <w:rStyle w:val="a9"/>
        <w:noProof/>
      </w:rPr>
      <w:t>2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54"/>
    <w:multiLevelType w:val="hybridMultilevel"/>
    <w:tmpl w:val="00BC8840"/>
    <w:lvl w:ilvl="0" w:tplc="3558E2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98A0C15"/>
    <w:multiLevelType w:val="hybridMultilevel"/>
    <w:tmpl w:val="90CA09FA"/>
    <w:lvl w:ilvl="0" w:tplc="2EACF672">
      <w:start w:val="1"/>
      <w:numFmt w:val="decimal"/>
      <w:lvlText w:val="%1)"/>
      <w:lvlJc w:val="left"/>
      <w:pPr>
        <w:ind w:left="40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">
    <w:nsid w:val="23203E4F"/>
    <w:multiLevelType w:val="hybridMultilevel"/>
    <w:tmpl w:val="90CA09FA"/>
    <w:lvl w:ilvl="0" w:tplc="2EACF672">
      <w:start w:val="1"/>
      <w:numFmt w:val="decimal"/>
      <w:lvlText w:val="%1)"/>
      <w:lvlJc w:val="left"/>
      <w:pPr>
        <w:ind w:left="40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3">
    <w:nsid w:val="4DBC6AED"/>
    <w:multiLevelType w:val="hybridMultilevel"/>
    <w:tmpl w:val="D0223A58"/>
    <w:lvl w:ilvl="0" w:tplc="85A812A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3C0367D"/>
    <w:multiLevelType w:val="hybridMultilevel"/>
    <w:tmpl w:val="1376DC90"/>
    <w:lvl w:ilvl="0" w:tplc="391C6DF6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641F437A"/>
    <w:multiLevelType w:val="hybridMultilevel"/>
    <w:tmpl w:val="90CA09FA"/>
    <w:lvl w:ilvl="0" w:tplc="2EACF672">
      <w:start w:val="1"/>
      <w:numFmt w:val="decimal"/>
      <w:lvlText w:val="%1)"/>
      <w:lvlJc w:val="left"/>
      <w:pPr>
        <w:ind w:left="40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6">
    <w:nsid w:val="647946F3"/>
    <w:multiLevelType w:val="hybridMultilevel"/>
    <w:tmpl w:val="6B32EF40"/>
    <w:lvl w:ilvl="0" w:tplc="DF16CDBE">
      <w:start w:val="1"/>
      <w:numFmt w:val="decimal"/>
      <w:lvlText w:val="%1)"/>
      <w:lvlJc w:val="left"/>
      <w:pPr>
        <w:ind w:left="40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9" w:hanging="360"/>
      </w:pPr>
    </w:lvl>
    <w:lvl w:ilvl="2" w:tplc="0422001B" w:tentative="1">
      <w:start w:val="1"/>
      <w:numFmt w:val="lowerRoman"/>
      <w:lvlText w:val="%3."/>
      <w:lvlJc w:val="right"/>
      <w:pPr>
        <w:ind w:left="1849" w:hanging="180"/>
      </w:pPr>
    </w:lvl>
    <w:lvl w:ilvl="3" w:tplc="0422000F" w:tentative="1">
      <w:start w:val="1"/>
      <w:numFmt w:val="decimal"/>
      <w:lvlText w:val="%4."/>
      <w:lvlJc w:val="left"/>
      <w:pPr>
        <w:ind w:left="2569" w:hanging="360"/>
      </w:pPr>
    </w:lvl>
    <w:lvl w:ilvl="4" w:tplc="04220019" w:tentative="1">
      <w:start w:val="1"/>
      <w:numFmt w:val="lowerLetter"/>
      <w:lvlText w:val="%5."/>
      <w:lvlJc w:val="left"/>
      <w:pPr>
        <w:ind w:left="3289" w:hanging="360"/>
      </w:pPr>
    </w:lvl>
    <w:lvl w:ilvl="5" w:tplc="0422001B" w:tentative="1">
      <w:start w:val="1"/>
      <w:numFmt w:val="lowerRoman"/>
      <w:lvlText w:val="%6."/>
      <w:lvlJc w:val="right"/>
      <w:pPr>
        <w:ind w:left="4009" w:hanging="180"/>
      </w:pPr>
    </w:lvl>
    <w:lvl w:ilvl="6" w:tplc="0422000F" w:tentative="1">
      <w:start w:val="1"/>
      <w:numFmt w:val="decimal"/>
      <w:lvlText w:val="%7."/>
      <w:lvlJc w:val="left"/>
      <w:pPr>
        <w:ind w:left="4729" w:hanging="360"/>
      </w:pPr>
    </w:lvl>
    <w:lvl w:ilvl="7" w:tplc="04220019" w:tentative="1">
      <w:start w:val="1"/>
      <w:numFmt w:val="lowerLetter"/>
      <w:lvlText w:val="%8."/>
      <w:lvlJc w:val="left"/>
      <w:pPr>
        <w:ind w:left="5449" w:hanging="360"/>
      </w:pPr>
    </w:lvl>
    <w:lvl w:ilvl="8" w:tplc="0422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7">
    <w:nsid w:val="75DF45FE"/>
    <w:multiLevelType w:val="hybridMultilevel"/>
    <w:tmpl w:val="61AECBFE"/>
    <w:lvl w:ilvl="0" w:tplc="F9FA9234">
      <w:start w:val="1"/>
      <w:numFmt w:val="decimal"/>
      <w:lvlText w:val="%1)"/>
      <w:lvlJc w:val="left"/>
      <w:pPr>
        <w:ind w:left="4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90" w:hanging="360"/>
      </w:pPr>
    </w:lvl>
    <w:lvl w:ilvl="2" w:tplc="0422001B" w:tentative="1">
      <w:start w:val="1"/>
      <w:numFmt w:val="lowerRoman"/>
      <w:lvlText w:val="%3."/>
      <w:lvlJc w:val="right"/>
      <w:pPr>
        <w:ind w:left="1910" w:hanging="180"/>
      </w:pPr>
    </w:lvl>
    <w:lvl w:ilvl="3" w:tplc="0422000F" w:tentative="1">
      <w:start w:val="1"/>
      <w:numFmt w:val="decimal"/>
      <w:lvlText w:val="%4."/>
      <w:lvlJc w:val="left"/>
      <w:pPr>
        <w:ind w:left="2630" w:hanging="360"/>
      </w:pPr>
    </w:lvl>
    <w:lvl w:ilvl="4" w:tplc="04220019" w:tentative="1">
      <w:start w:val="1"/>
      <w:numFmt w:val="lowerLetter"/>
      <w:lvlText w:val="%5."/>
      <w:lvlJc w:val="left"/>
      <w:pPr>
        <w:ind w:left="3350" w:hanging="360"/>
      </w:pPr>
    </w:lvl>
    <w:lvl w:ilvl="5" w:tplc="0422001B" w:tentative="1">
      <w:start w:val="1"/>
      <w:numFmt w:val="lowerRoman"/>
      <w:lvlText w:val="%6."/>
      <w:lvlJc w:val="right"/>
      <w:pPr>
        <w:ind w:left="4070" w:hanging="180"/>
      </w:pPr>
    </w:lvl>
    <w:lvl w:ilvl="6" w:tplc="0422000F" w:tentative="1">
      <w:start w:val="1"/>
      <w:numFmt w:val="decimal"/>
      <w:lvlText w:val="%7."/>
      <w:lvlJc w:val="left"/>
      <w:pPr>
        <w:ind w:left="4790" w:hanging="360"/>
      </w:pPr>
    </w:lvl>
    <w:lvl w:ilvl="7" w:tplc="04220019" w:tentative="1">
      <w:start w:val="1"/>
      <w:numFmt w:val="lowerLetter"/>
      <w:lvlText w:val="%8."/>
      <w:lvlJc w:val="left"/>
      <w:pPr>
        <w:ind w:left="5510" w:hanging="360"/>
      </w:pPr>
    </w:lvl>
    <w:lvl w:ilvl="8" w:tplc="0422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8">
    <w:nsid w:val="7BF701E1"/>
    <w:multiLevelType w:val="hybridMultilevel"/>
    <w:tmpl w:val="D5B078AA"/>
    <w:lvl w:ilvl="0" w:tplc="B7DCFFA8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DA6826"/>
    <w:multiLevelType w:val="hybridMultilevel"/>
    <w:tmpl w:val="383A8AA2"/>
    <w:lvl w:ilvl="0" w:tplc="1A7C765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4F5631"/>
    <w:rsid w:val="00010ED9"/>
    <w:rsid w:val="0001192D"/>
    <w:rsid w:val="00012FBC"/>
    <w:rsid w:val="00024FEA"/>
    <w:rsid w:val="00032DD7"/>
    <w:rsid w:val="00047FA1"/>
    <w:rsid w:val="00053082"/>
    <w:rsid w:val="000636EA"/>
    <w:rsid w:val="00083F5E"/>
    <w:rsid w:val="00084667"/>
    <w:rsid w:val="0009369E"/>
    <w:rsid w:val="000A7120"/>
    <w:rsid w:val="000C4039"/>
    <w:rsid w:val="000C5C30"/>
    <w:rsid w:val="000C776B"/>
    <w:rsid w:val="000C7B81"/>
    <w:rsid w:val="000D28E3"/>
    <w:rsid w:val="000E4BA8"/>
    <w:rsid w:val="000E5226"/>
    <w:rsid w:val="000F17A7"/>
    <w:rsid w:val="00106FBC"/>
    <w:rsid w:val="00131C1F"/>
    <w:rsid w:val="001366A3"/>
    <w:rsid w:val="00150C81"/>
    <w:rsid w:val="001664C5"/>
    <w:rsid w:val="001743F1"/>
    <w:rsid w:val="00180E1F"/>
    <w:rsid w:val="001831B7"/>
    <w:rsid w:val="001962E2"/>
    <w:rsid w:val="00197720"/>
    <w:rsid w:val="001A2004"/>
    <w:rsid w:val="001A6799"/>
    <w:rsid w:val="001B1C85"/>
    <w:rsid w:val="001B3127"/>
    <w:rsid w:val="001C0AE2"/>
    <w:rsid w:val="001C3E87"/>
    <w:rsid w:val="001C6046"/>
    <w:rsid w:val="001D47D0"/>
    <w:rsid w:val="001D59AA"/>
    <w:rsid w:val="001D7006"/>
    <w:rsid w:val="001E4FE8"/>
    <w:rsid w:val="001F1AB0"/>
    <w:rsid w:val="001F2D21"/>
    <w:rsid w:val="001F3EA0"/>
    <w:rsid w:val="00213B3D"/>
    <w:rsid w:val="00230FBD"/>
    <w:rsid w:val="00236CF3"/>
    <w:rsid w:val="002400C4"/>
    <w:rsid w:val="00254FBB"/>
    <w:rsid w:val="002577D5"/>
    <w:rsid w:val="00257BD0"/>
    <w:rsid w:val="00270236"/>
    <w:rsid w:val="0027206F"/>
    <w:rsid w:val="00273D44"/>
    <w:rsid w:val="0029518C"/>
    <w:rsid w:val="002956EB"/>
    <w:rsid w:val="002B3E41"/>
    <w:rsid w:val="002B4600"/>
    <w:rsid w:val="002B5BC2"/>
    <w:rsid w:val="002C235A"/>
    <w:rsid w:val="002C5390"/>
    <w:rsid w:val="002C73A0"/>
    <w:rsid w:val="002E03D5"/>
    <w:rsid w:val="002F591E"/>
    <w:rsid w:val="00302299"/>
    <w:rsid w:val="00310D04"/>
    <w:rsid w:val="00310DF8"/>
    <w:rsid w:val="00321FAA"/>
    <w:rsid w:val="00324BC9"/>
    <w:rsid w:val="00341EBB"/>
    <w:rsid w:val="003612AA"/>
    <w:rsid w:val="003615A2"/>
    <w:rsid w:val="00362F0E"/>
    <w:rsid w:val="003676BD"/>
    <w:rsid w:val="0038266C"/>
    <w:rsid w:val="00386FE0"/>
    <w:rsid w:val="003927DC"/>
    <w:rsid w:val="003A23C6"/>
    <w:rsid w:val="003D66E0"/>
    <w:rsid w:val="003D73E5"/>
    <w:rsid w:val="003E0276"/>
    <w:rsid w:val="003E2188"/>
    <w:rsid w:val="003F5ADF"/>
    <w:rsid w:val="003F64D0"/>
    <w:rsid w:val="0040062D"/>
    <w:rsid w:val="00401720"/>
    <w:rsid w:val="00406138"/>
    <w:rsid w:val="00411B09"/>
    <w:rsid w:val="004202F9"/>
    <w:rsid w:val="00426A22"/>
    <w:rsid w:val="00442FD6"/>
    <w:rsid w:val="00464C34"/>
    <w:rsid w:val="00465C9F"/>
    <w:rsid w:val="0048337A"/>
    <w:rsid w:val="00485E73"/>
    <w:rsid w:val="004A16EF"/>
    <w:rsid w:val="004A47D7"/>
    <w:rsid w:val="004A6D0A"/>
    <w:rsid w:val="004A706D"/>
    <w:rsid w:val="004D6F40"/>
    <w:rsid w:val="004D71CE"/>
    <w:rsid w:val="004E010B"/>
    <w:rsid w:val="004E5DE6"/>
    <w:rsid w:val="004E7401"/>
    <w:rsid w:val="004F2835"/>
    <w:rsid w:val="004F5631"/>
    <w:rsid w:val="004F7D58"/>
    <w:rsid w:val="005047AF"/>
    <w:rsid w:val="00504E67"/>
    <w:rsid w:val="00515381"/>
    <w:rsid w:val="0053428F"/>
    <w:rsid w:val="00540419"/>
    <w:rsid w:val="00542639"/>
    <w:rsid w:val="00542716"/>
    <w:rsid w:val="005449A0"/>
    <w:rsid w:val="00546196"/>
    <w:rsid w:val="00547E82"/>
    <w:rsid w:val="00562BCB"/>
    <w:rsid w:val="00583913"/>
    <w:rsid w:val="0058716E"/>
    <w:rsid w:val="00597BDB"/>
    <w:rsid w:val="005A2C6E"/>
    <w:rsid w:val="005A313A"/>
    <w:rsid w:val="005A4926"/>
    <w:rsid w:val="005C0768"/>
    <w:rsid w:val="005C4A45"/>
    <w:rsid w:val="005E4175"/>
    <w:rsid w:val="005F34AE"/>
    <w:rsid w:val="005F3D44"/>
    <w:rsid w:val="005F6E39"/>
    <w:rsid w:val="00604801"/>
    <w:rsid w:val="00613756"/>
    <w:rsid w:val="00621940"/>
    <w:rsid w:val="00626B3E"/>
    <w:rsid w:val="00630AE7"/>
    <w:rsid w:val="006316B7"/>
    <w:rsid w:val="00642112"/>
    <w:rsid w:val="00643655"/>
    <w:rsid w:val="00644762"/>
    <w:rsid w:val="00654C91"/>
    <w:rsid w:val="00662443"/>
    <w:rsid w:val="00683895"/>
    <w:rsid w:val="00685095"/>
    <w:rsid w:val="006A1F35"/>
    <w:rsid w:val="006B2B69"/>
    <w:rsid w:val="006C303F"/>
    <w:rsid w:val="006C3AC6"/>
    <w:rsid w:val="006D2116"/>
    <w:rsid w:val="00701390"/>
    <w:rsid w:val="00707D04"/>
    <w:rsid w:val="007111A5"/>
    <w:rsid w:val="00711ED1"/>
    <w:rsid w:val="0071448D"/>
    <w:rsid w:val="007148CB"/>
    <w:rsid w:val="00731FFF"/>
    <w:rsid w:val="00732201"/>
    <w:rsid w:val="007416A7"/>
    <w:rsid w:val="0074509C"/>
    <w:rsid w:val="00754FBE"/>
    <w:rsid w:val="00762130"/>
    <w:rsid w:val="00771342"/>
    <w:rsid w:val="00771B7D"/>
    <w:rsid w:val="00795346"/>
    <w:rsid w:val="007A401E"/>
    <w:rsid w:val="007A6A61"/>
    <w:rsid w:val="007C4A60"/>
    <w:rsid w:val="007F04A1"/>
    <w:rsid w:val="00800E40"/>
    <w:rsid w:val="008061C0"/>
    <w:rsid w:val="008143A4"/>
    <w:rsid w:val="00817173"/>
    <w:rsid w:val="00826C2C"/>
    <w:rsid w:val="00827F2D"/>
    <w:rsid w:val="0083225C"/>
    <w:rsid w:val="00846083"/>
    <w:rsid w:val="00847651"/>
    <w:rsid w:val="00852937"/>
    <w:rsid w:val="00853391"/>
    <w:rsid w:val="00861075"/>
    <w:rsid w:val="00863E43"/>
    <w:rsid w:val="00875DFE"/>
    <w:rsid w:val="0089130A"/>
    <w:rsid w:val="00892FEF"/>
    <w:rsid w:val="00895E6F"/>
    <w:rsid w:val="008C5C0C"/>
    <w:rsid w:val="008C77F4"/>
    <w:rsid w:val="008F0E71"/>
    <w:rsid w:val="008F1CBB"/>
    <w:rsid w:val="008F2FA5"/>
    <w:rsid w:val="008F493A"/>
    <w:rsid w:val="00910FC7"/>
    <w:rsid w:val="00922815"/>
    <w:rsid w:val="00922CD4"/>
    <w:rsid w:val="009245B2"/>
    <w:rsid w:val="00927424"/>
    <w:rsid w:val="009369FC"/>
    <w:rsid w:val="0094054B"/>
    <w:rsid w:val="00946C7F"/>
    <w:rsid w:val="009526E3"/>
    <w:rsid w:val="00980082"/>
    <w:rsid w:val="00981A0D"/>
    <w:rsid w:val="00982AB9"/>
    <w:rsid w:val="00986A78"/>
    <w:rsid w:val="00997EC2"/>
    <w:rsid w:val="009A1A6B"/>
    <w:rsid w:val="009B791B"/>
    <w:rsid w:val="009C3A2E"/>
    <w:rsid w:val="009C4188"/>
    <w:rsid w:val="009D2A78"/>
    <w:rsid w:val="009D7422"/>
    <w:rsid w:val="00A06C84"/>
    <w:rsid w:val="00A10253"/>
    <w:rsid w:val="00A1475F"/>
    <w:rsid w:val="00A30AB5"/>
    <w:rsid w:val="00A314A0"/>
    <w:rsid w:val="00A36DC5"/>
    <w:rsid w:val="00A4664D"/>
    <w:rsid w:val="00A67949"/>
    <w:rsid w:val="00A93BE5"/>
    <w:rsid w:val="00A97FCE"/>
    <w:rsid w:val="00AA2C2B"/>
    <w:rsid w:val="00AB7C50"/>
    <w:rsid w:val="00AC1CAB"/>
    <w:rsid w:val="00AD676C"/>
    <w:rsid w:val="00AE1728"/>
    <w:rsid w:val="00AF03A2"/>
    <w:rsid w:val="00AF424D"/>
    <w:rsid w:val="00B12508"/>
    <w:rsid w:val="00B23042"/>
    <w:rsid w:val="00B31721"/>
    <w:rsid w:val="00B35B17"/>
    <w:rsid w:val="00B556F3"/>
    <w:rsid w:val="00B6588D"/>
    <w:rsid w:val="00B7196C"/>
    <w:rsid w:val="00B76568"/>
    <w:rsid w:val="00B7679C"/>
    <w:rsid w:val="00B83E5B"/>
    <w:rsid w:val="00B925B1"/>
    <w:rsid w:val="00B9353F"/>
    <w:rsid w:val="00B97C91"/>
    <w:rsid w:val="00BA14E2"/>
    <w:rsid w:val="00BB434C"/>
    <w:rsid w:val="00BB6AD7"/>
    <w:rsid w:val="00BB73F9"/>
    <w:rsid w:val="00BB75BD"/>
    <w:rsid w:val="00BC4B66"/>
    <w:rsid w:val="00BE0C25"/>
    <w:rsid w:val="00BE44ED"/>
    <w:rsid w:val="00BF03D7"/>
    <w:rsid w:val="00BF373A"/>
    <w:rsid w:val="00BF4E54"/>
    <w:rsid w:val="00BF6AAD"/>
    <w:rsid w:val="00C05077"/>
    <w:rsid w:val="00C06388"/>
    <w:rsid w:val="00C065AA"/>
    <w:rsid w:val="00C15FDE"/>
    <w:rsid w:val="00C16DFF"/>
    <w:rsid w:val="00C2043F"/>
    <w:rsid w:val="00C20ED8"/>
    <w:rsid w:val="00C35BBB"/>
    <w:rsid w:val="00C6259C"/>
    <w:rsid w:val="00C7453D"/>
    <w:rsid w:val="00C95563"/>
    <w:rsid w:val="00CA58DE"/>
    <w:rsid w:val="00CB276B"/>
    <w:rsid w:val="00CB3B05"/>
    <w:rsid w:val="00CD41A0"/>
    <w:rsid w:val="00CD4BEF"/>
    <w:rsid w:val="00CD7616"/>
    <w:rsid w:val="00CE7832"/>
    <w:rsid w:val="00D0702B"/>
    <w:rsid w:val="00D1011B"/>
    <w:rsid w:val="00D10DD2"/>
    <w:rsid w:val="00D1297D"/>
    <w:rsid w:val="00D16EE1"/>
    <w:rsid w:val="00D27107"/>
    <w:rsid w:val="00D316A6"/>
    <w:rsid w:val="00D32AB1"/>
    <w:rsid w:val="00D46099"/>
    <w:rsid w:val="00D4732B"/>
    <w:rsid w:val="00D5496A"/>
    <w:rsid w:val="00D66744"/>
    <w:rsid w:val="00D802E7"/>
    <w:rsid w:val="00D913F3"/>
    <w:rsid w:val="00D92861"/>
    <w:rsid w:val="00D92CCD"/>
    <w:rsid w:val="00DA1A6A"/>
    <w:rsid w:val="00DA5641"/>
    <w:rsid w:val="00DA68AE"/>
    <w:rsid w:val="00DB2BD6"/>
    <w:rsid w:val="00DB7AE6"/>
    <w:rsid w:val="00DC146E"/>
    <w:rsid w:val="00DC51FA"/>
    <w:rsid w:val="00DD236D"/>
    <w:rsid w:val="00DD510E"/>
    <w:rsid w:val="00E047A5"/>
    <w:rsid w:val="00E344CC"/>
    <w:rsid w:val="00E361E8"/>
    <w:rsid w:val="00E36A64"/>
    <w:rsid w:val="00E4304F"/>
    <w:rsid w:val="00E56836"/>
    <w:rsid w:val="00E612D4"/>
    <w:rsid w:val="00E71357"/>
    <w:rsid w:val="00E96BDA"/>
    <w:rsid w:val="00EA3E1C"/>
    <w:rsid w:val="00EB04C4"/>
    <w:rsid w:val="00EB0DA9"/>
    <w:rsid w:val="00EB1F3A"/>
    <w:rsid w:val="00EB375B"/>
    <w:rsid w:val="00EC2C22"/>
    <w:rsid w:val="00EC3E4F"/>
    <w:rsid w:val="00EC4B34"/>
    <w:rsid w:val="00EC4C9F"/>
    <w:rsid w:val="00EC6F3D"/>
    <w:rsid w:val="00ED1BA5"/>
    <w:rsid w:val="00F079FE"/>
    <w:rsid w:val="00F27976"/>
    <w:rsid w:val="00F30804"/>
    <w:rsid w:val="00F31140"/>
    <w:rsid w:val="00F4462C"/>
    <w:rsid w:val="00F51E53"/>
    <w:rsid w:val="00F72073"/>
    <w:rsid w:val="00F76EEE"/>
    <w:rsid w:val="00F77967"/>
    <w:rsid w:val="00F947A8"/>
    <w:rsid w:val="00F9494F"/>
    <w:rsid w:val="00FA4807"/>
    <w:rsid w:val="00FB4865"/>
    <w:rsid w:val="00FC596F"/>
    <w:rsid w:val="00FE42DC"/>
    <w:rsid w:val="00FE4B21"/>
    <w:rsid w:val="00FE7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63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F563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6B3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4F5631"/>
  </w:style>
  <w:style w:type="paragraph" w:customStyle="1" w:styleId="TableParagraph">
    <w:name w:val="Table Paragraph"/>
    <w:basedOn w:val="a"/>
    <w:uiPriority w:val="99"/>
    <w:rsid w:val="004F5631"/>
    <w:pPr>
      <w:spacing w:before="48"/>
      <w:ind w:left="60" w:right="42"/>
    </w:pPr>
  </w:style>
  <w:style w:type="character" w:styleId="a6">
    <w:name w:val="Hyperlink"/>
    <w:basedOn w:val="a0"/>
    <w:uiPriority w:val="99"/>
    <w:rsid w:val="00FC596F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779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2043F"/>
    <w:rPr>
      <w:rFonts w:ascii="Times New Roman" w:hAnsi="Times New Roman" w:cs="Times New Roman"/>
      <w:lang w:eastAsia="en-US"/>
    </w:rPr>
  </w:style>
  <w:style w:type="character" w:styleId="a9">
    <w:name w:val="page number"/>
    <w:basedOn w:val="a0"/>
    <w:uiPriority w:val="99"/>
    <w:rsid w:val="00F77967"/>
    <w:rPr>
      <w:rFonts w:cs="Times New Roman"/>
    </w:rPr>
  </w:style>
  <w:style w:type="paragraph" w:styleId="aa">
    <w:name w:val="header"/>
    <w:basedOn w:val="a"/>
    <w:link w:val="ab"/>
    <w:uiPriority w:val="99"/>
    <w:rsid w:val="00213B3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A2C6E"/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386FE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ac">
    <w:name w:val="Основной текст_"/>
    <w:basedOn w:val="a0"/>
    <w:link w:val="1"/>
    <w:rsid w:val="00EA3E1C"/>
    <w:rPr>
      <w:rFonts w:ascii="Times New Roman" w:eastAsia="Times New Roman" w:hAnsi="Times New Roman"/>
      <w:sz w:val="28"/>
      <w:szCs w:val="28"/>
    </w:rPr>
  </w:style>
  <w:style w:type="paragraph" w:customStyle="1" w:styleId="1">
    <w:name w:val="Основной текст1"/>
    <w:basedOn w:val="a"/>
    <w:link w:val="ac"/>
    <w:rsid w:val="00EA3E1C"/>
    <w:pPr>
      <w:autoSpaceDE/>
      <w:autoSpaceDN/>
      <w:spacing w:after="280"/>
      <w:ind w:firstLine="400"/>
    </w:pPr>
    <w:rPr>
      <w:sz w:val="28"/>
      <w:szCs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6CF25-4F1D-4665-8AD3-C421C489C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2063</Words>
  <Characters>1176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Діана</dc:creator>
  <cp:lastModifiedBy>User</cp:lastModifiedBy>
  <cp:revision>30</cp:revision>
  <cp:lastPrinted>2024-05-27T14:35:00Z</cp:lastPrinted>
  <dcterms:created xsi:type="dcterms:W3CDTF">2024-05-24T12:25:00Z</dcterms:created>
  <dcterms:modified xsi:type="dcterms:W3CDTF">2025-03-27T07:47:00Z</dcterms:modified>
</cp:coreProperties>
</file>